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E0CCA">
      <w:pPr>
        <w:spacing w:line="248" w:lineRule="auto"/>
        <w:rPr>
          <w:rFonts w:hint="eastAsia" w:ascii="Arial" w:eastAsia="宋体"/>
          <w:sz w:val="21"/>
          <w:lang w:eastAsia="zh-CN"/>
        </w:rPr>
      </w:pPr>
    </w:p>
    <w:p w14:paraId="37BE1F9E">
      <w:pPr>
        <w:spacing w:line="248" w:lineRule="auto"/>
        <w:rPr>
          <w:rFonts w:ascii="Arial"/>
          <w:sz w:val="21"/>
        </w:rPr>
      </w:pPr>
    </w:p>
    <w:p w14:paraId="0DEE10AC">
      <w:pPr>
        <w:spacing w:line="248" w:lineRule="auto"/>
        <w:rPr>
          <w:rFonts w:ascii="Arial"/>
          <w:sz w:val="21"/>
        </w:rPr>
      </w:pPr>
    </w:p>
    <w:p w14:paraId="6740E744">
      <w:pPr>
        <w:spacing w:line="248" w:lineRule="auto"/>
        <w:rPr>
          <w:rFonts w:ascii="Arial"/>
          <w:sz w:val="21"/>
        </w:rPr>
      </w:pPr>
    </w:p>
    <w:p w14:paraId="45F67BB6">
      <w:pPr>
        <w:spacing w:before="364" w:line="186" w:lineRule="auto"/>
        <w:ind w:left="526"/>
        <w:rPr>
          <w:rFonts w:ascii="微软雅黑" w:hAnsi="微软雅黑" w:eastAsia="微软雅黑" w:cs="微软雅黑"/>
          <w:sz w:val="85"/>
          <w:szCs w:val="85"/>
        </w:rPr>
      </w:pPr>
      <w:r>
        <w:rPr>
          <w:rFonts w:ascii="微软雅黑" w:hAnsi="微软雅黑" w:eastAsia="微软雅黑" w:cs="微软雅黑"/>
          <w:color w:val="FF0000"/>
          <w:spacing w:val="-32"/>
          <w:w w:val="83"/>
          <w:sz w:val="85"/>
          <w:szCs w:val="85"/>
        </w:rPr>
        <w:t>中国施工企业管理协会文件</w:t>
      </w:r>
    </w:p>
    <w:p w14:paraId="098CE77F">
      <w:pPr>
        <w:spacing w:line="272" w:lineRule="auto"/>
        <w:rPr>
          <w:rFonts w:ascii="Arial"/>
          <w:sz w:val="21"/>
        </w:rPr>
      </w:pPr>
    </w:p>
    <w:p w14:paraId="01DDDBEB">
      <w:pPr>
        <w:spacing w:line="272" w:lineRule="auto"/>
        <w:rPr>
          <w:rFonts w:ascii="Arial"/>
          <w:sz w:val="21"/>
        </w:rPr>
      </w:pPr>
    </w:p>
    <w:p w14:paraId="0B21C896">
      <w:pPr>
        <w:spacing w:line="273" w:lineRule="auto"/>
        <w:rPr>
          <w:rFonts w:ascii="Arial"/>
          <w:sz w:val="21"/>
        </w:rPr>
      </w:pPr>
    </w:p>
    <w:p w14:paraId="59465484">
      <w:pPr>
        <w:pStyle w:val="2"/>
        <w:spacing w:before="128" w:line="204" w:lineRule="auto"/>
        <w:ind w:left="2848"/>
      </w:pPr>
      <w:r>
        <w:rPr>
          <w:spacing w:val="-4"/>
        </w:rPr>
        <w:t>中施企协字</w:t>
      </w:r>
      <w:r>
        <w:rPr>
          <w:rFonts w:ascii="微软雅黑" w:hAnsi="微软雅黑" w:eastAsia="微软雅黑" w:cs="微软雅黑"/>
          <w:spacing w:val="-4"/>
        </w:rPr>
        <w:t>〔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微软雅黑" w:hAnsi="微软雅黑" w:eastAsia="微软雅黑" w:cs="微软雅黑"/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54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号</w:t>
      </w:r>
    </w:p>
    <w:p w14:paraId="7F24A961">
      <w:pPr>
        <w:spacing w:before="18" w:line="29" w:lineRule="exact"/>
      </w:pPr>
      <w:r>
        <w:pict>
          <v:shape id="_x0000_s1026" o:spid="_x0000_s1026" style="height:1.45pt;width:448.2pt;" fillcolor="#FF0000" filled="t" stroked="f" coordsize="8964,29" path="m0,28l8963,28,8963,0,0,0,0,28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52CAAC18">
      <w:pPr>
        <w:spacing w:line="254" w:lineRule="auto"/>
        <w:rPr>
          <w:rFonts w:ascii="Arial"/>
          <w:sz w:val="21"/>
        </w:rPr>
      </w:pPr>
    </w:p>
    <w:p w14:paraId="0F30AEE6">
      <w:pPr>
        <w:spacing w:line="254" w:lineRule="auto"/>
        <w:rPr>
          <w:rFonts w:ascii="Arial"/>
          <w:sz w:val="21"/>
        </w:rPr>
      </w:pPr>
    </w:p>
    <w:p w14:paraId="39A35083">
      <w:pPr>
        <w:spacing w:line="255" w:lineRule="auto"/>
        <w:rPr>
          <w:rFonts w:ascii="Arial"/>
          <w:sz w:val="21"/>
        </w:rPr>
      </w:pPr>
    </w:p>
    <w:p w14:paraId="2AD13806">
      <w:pPr>
        <w:spacing w:line="255" w:lineRule="auto"/>
        <w:rPr>
          <w:rFonts w:ascii="Arial"/>
          <w:sz w:val="21"/>
        </w:rPr>
      </w:pPr>
    </w:p>
    <w:p w14:paraId="77A069FC">
      <w:pPr>
        <w:spacing w:before="172" w:line="213" w:lineRule="auto"/>
        <w:ind w:left="940" w:right="107" w:hanging="815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"/>
          <w:sz w:val="40"/>
          <w:szCs w:val="40"/>
        </w:rPr>
        <w:t>关于印发《中国施工企业管理协会国家优质工程奖</w:t>
      </w:r>
      <w:r>
        <w:rPr>
          <w:rFonts w:ascii="微软雅黑" w:hAnsi="微软雅黑" w:eastAsia="微软雅黑" w:cs="微软雅黑"/>
          <w:spacing w:val="17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17"/>
          <w:sz w:val="40"/>
          <w:szCs w:val="40"/>
        </w:rPr>
        <w:t>评选管理办法》（2025 年修订版）的通知</w:t>
      </w:r>
    </w:p>
    <w:p w14:paraId="5B8EF624">
      <w:pPr>
        <w:spacing w:line="320" w:lineRule="auto"/>
        <w:rPr>
          <w:rFonts w:ascii="Arial"/>
          <w:sz w:val="21"/>
        </w:rPr>
      </w:pPr>
    </w:p>
    <w:p w14:paraId="04E97BC8">
      <w:pPr>
        <w:spacing w:line="320" w:lineRule="auto"/>
        <w:rPr>
          <w:rFonts w:ascii="Arial"/>
          <w:sz w:val="21"/>
        </w:rPr>
      </w:pPr>
    </w:p>
    <w:p w14:paraId="727405B7">
      <w:pPr>
        <w:pStyle w:val="2"/>
        <w:spacing w:before="98" w:line="217" w:lineRule="auto"/>
        <w:ind w:left="132"/>
      </w:pPr>
      <w:r>
        <w:rPr>
          <w:spacing w:val="-8"/>
        </w:rPr>
        <w:t>各关联协会，有关单位：</w:t>
      </w:r>
    </w:p>
    <w:p w14:paraId="0D370770">
      <w:pPr>
        <w:pStyle w:val="2"/>
        <w:spacing w:before="226" w:line="355" w:lineRule="auto"/>
        <w:ind w:left="137" w:right="107" w:firstLine="597"/>
      </w:pPr>
      <w:r>
        <w:t>按照民政部、中央社会工作部关于全国性社会组织评比表彰活</w:t>
      </w:r>
      <w:r>
        <w:rPr>
          <w:spacing w:val="13"/>
        </w:rPr>
        <w:t xml:space="preserve"> </w:t>
      </w:r>
      <w:r>
        <w:t>动相关工作要求，依据社会组织评比表彰活动管理有关规定，我协</w:t>
      </w:r>
      <w:r>
        <w:rPr>
          <w:spacing w:val="13"/>
        </w:rPr>
        <w:t xml:space="preserve"> </w:t>
      </w:r>
      <w:r>
        <w:rPr>
          <w:spacing w:val="-4"/>
        </w:rPr>
        <w:t>会对《国家优质工程奖评选办法》（</w:t>
      </w:r>
      <w:r>
        <w:rPr>
          <w:rFonts w:ascii="Times New Roman" w:hAnsi="Times New Roman" w:eastAsia="Times New Roman" w:cs="Times New Roman"/>
          <w:spacing w:val="-4"/>
        </w:rPr>
        <w:t xml:space="preserve">2020  </w:t>
      </w:r>
      <w:r>
        <w:rPr>
          <w:spacing w:val="-4"/>
        </w:rPr>
        <w:t>年修订版）</w:t>
      </w:r>
      <w:r>
        <w:rPr>
          <w:spacing w:val="-5"/>
        </w:rPr>
        <w:t>进行了修订。</w:t>
      </w:r>
      <w:r>
        <w:t xml:space="preserve"> </w:t>
      </w:r>
      <w:r>
        <w:rPr>
          <w:spacing w:val="-9"/>
        </w:rPr>
        <w:t>现将《中国施工企业管理协会国家优质工程奖评选管理办法》（</w:t>
      </w: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-7"/>
        </w:rPr>
        <w:t>年修订版）予以印发。</w:t>
      </w:r>
    </w:p>
    <w:p w14:paraId="71046391">
      <w:pPr>
        <w:spacing w:line="262" w:lineRule="auto"/>
        <w:rPr>
          <w:rFonts w:ascii="Arial"/>
          <w:sz w:val="21"/>
        </w:rPr>
      </w:pPr>
    </w:p>
    <w:p w14:paraId="68E579C0">
      <w:pPr>
        <w:spacing w:line="262" w:lineRule="auto"/>
        <w:rPr>
          <w:rFonts w:ascii="Arial"/>
          <w:sz w:val="21"/>
        </w:rPr>
      </w:pPr>
    </w:p>
    <w:p w14:paraId="1FE915BA">
      <w:pPr>
        <w:spacing w:line="262" w:lineRule="auto"/>
        <w:rPr>
          <w:rFonts w:ascii="Arial"/>
          <w:sz w:val="21"/>
        </w:rPr>
      </w:pPr>
    </w:p>
    <w:p w14:paraId="1B989C41">
      <w:pPr>
        <w:spacing w:line="263" w:lineRule="auto"/>
        <w:rPr>
          <w:rFonts w:ascii="Arial"/>
          <w:sz w:val="21"/>
        </w:rPr>
      </w:pPr>
    </w:p>
    <w:p w14:paraId="7D860AC1">
      <w:pPr>
        <w:spacing w:line="263" w:lineRule="auto"/>
        <w:rPr>
          <w:rFonts w:ascii="Arial"/>
          <w:sz w:val="21"/>
        </w:rPr>
      </w:pPr>
    </w:p>
    <w:p w14:paraId="2CC1D34E">
      <w:pPr>
        <w:pStyle w:val="2"/>
        <w:spacing w:before="98" w:line="218" w:lineRule="auto"/>
        <w:ind w:left="5301"/>
      </w:pPr>
      <w:bookmarkStart w:id="0" w:name="_GoBack"/>
      <w:bookmarkEnd w:id="0"/>
      <w:r>
        <w:rPr>
          <w:spacing w:val="-5"/>
        </w:rPr>
        <w:t>中国施工企业管理协会</w:t>
      </w:r>
    </w:p>
    <w:p w14:paraId="470728E1">
      <w:pPr>
        <w:pStyle w:val="2"/>
        <w:spacing w:before="226" w:line="232" w:lineRule="auto"/>
        <w:ind w:left="5635"/>
      </w:pP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7"/>
        </w:rPr>
        <w:t>年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7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27</w:t>
      </w:r>
      <w:r>
        <w:rPr>
          <w:rFonts w:ascii="Times New Roman" w:hAnsi="Times New Roman" w:eastAsia="Times New Roman" w:cs="Times New Roman"/>
          <w:spacing w:val="67"/>
        </w:rPr>
        <w:t xml:space="preserve"> </w:t>
      </w:r>
      <w:r>
        <w:rPr>
          <w:spacing w:val="-7"/>
        </w:rPr>
        <w:t>日</w:t>
      </w:r>
    </w:p>
    <w:p w14:paraId="02C29440">
      <w:pPr>
        <w:spacing w:line="232" w:lineRule="auto"/>
        <w:sectPr>
          <w:footerReference r:id="rId5" w:type="default"/>
          <w:pgSz w:w="11907" w:h="16839"/>
          <w:pgMar w:top="1431" w:right="1475" w:bottom="1975" w:left="1466" w:header="0" w:footer="1639" w:gutter="0"/>
          <w:cols w:space="720" w:num="1"/>
        </w:sectPr>
      </w:pPr>
    </w:p>
    <w:p w14:paraId="58B76572">
      <w:pPr>
        <w:spacing w:line="338" w:lineRule="auto"/>
        <w:rPr>
          <w:rFonts w:ascii="Arial"/>
          <w:sz w:val="21"/>
        </w:rPr>
      </w:pPr>
    </w:p>
    <w:p w14:paraId="0FED9B0A">
      <w:pPr>
        <w:spacing w:line="339" w:lineRule="auto"/>
        <w:rPr>
          <w:rFonts w:ascii="Arial"/>
          <w:sz w:val="21"/>
        </w:rPr>
      </w:pPr>
    </w:p>
    <w:p w14:paraId="29E27621">
      <w:pPr>
        <w:spacing w:before="172" w:line="184" w:lineRule="auto"/>
        <w:ind w:left="974"/>
        <w:outlineLvl w:val="1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中国施工企业管理协会国家优质工程奖</w:t>
      </w:r>
    </w:p>
    <w:p w14:paraId="366C639B">
      <w:pPr>
        <w:spacing w:before="57" w:line="185" w:lineRule="auto"/>
        <w:ind w:left="3160"/>
        <w:outlineLvl w:val="1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z w:val="40"/>
          <w:szCs w:val="40"/>
        </w:rPr>
        <w:t>评选管理办法</w:t>
      </w:r>
    </w:p>
    <w:p w14:paraId="39743FAD">
      <w:pPr>
        <w:spacing w:before="136" w:line="192" w:lineRule="auto"/>
        <w:ind w:left="3105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2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2025 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年修订版）</w:t>
      </w:r>
    </w:p>
    <w:p w14:paraId="20D981E8">
      <w:pPr>
        <w:spacing w:line="323" w:lineRule="auto"/>
        <w:rPr>
          <w:rFonts w:ascii="Arial"/>
          <w:sz w:val="21"/>
        </w:rPr>
      </w:pPr>
    </w:p>
    <w:p w14:paraId="2DF81C28">
      <w:pPr>
        <w:spacing w:line="323" w:lineRule="auto"/>
        <w:rPr>
          <w:rFonts w:ascii="Arial"/>
          <w:sz w:val="21"/>
        </w:rPr>
      </w:pPr>
    </w:p>
    <w:p w14:paraId="71E0B254">
      <w:pPr>
        <w:spacing w:before="97" w:line="219" w:lineRule="auto"/>
        <w:ind w:left="332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第一章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8"/>
          <w:sz w:val="30"/>
          <w:szCs w:val="30"/>
        </w:rPr>
        <w:t>总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8"/>
          <w:sz w:val="30"/>
          <w:szCs w:val="30"/>
        </w:rPr>
        <w:t>则</w:t>
      </w:r>
    </w:p>
    <w:p w14:paraId="36364C32">
      <w:pPr>
        <w:spacing w:line="245" w:lineRule="auto"/>
        <w:rPr>
          <w:rFonts w:ascii="Arial"/>
          <w:sz w:val="21"/>
        </w:rPr>
      </w:pPr>
    </w:p>
    <w:p w14:paraId="6F14C0DF">
      <w:pPr>
        <w:pStyle w:val="2"/>
        <w:spacing w:before="98" w:line="322" w:lineRule="auto"/>
        <w:ind w:left="9" w:right="94" w:firstLine="600"/>
      </w:pPr>
      <w:r>
        <w:rPr>
          <w:rFonts w:ascii="黑体" w:hAnsi="黑体" w:eastAsia="黑体" w:cs="黑体"/>
        </w:rPr>
        <w:t xml:space="preserve">第一条  </w:t>
      </w:r>
      <w:r>
        <w:t>为规范中国施工企业管理协会国家优质工程奖（以下</w:t>
      </w:r>
      <w:r>
        <w:rPr>
          <w:spacing w:val="11"/>
        </w:rPr>
        <w:t xml:space="preserve"> </w:t>
      </w:r>
      <w:r>
        <w:t>简称国家优质工程奖）评选管理工作，充分发挥评比表彰活动的精</w:t>
      </w:r>
      <w:r>
        <w:rPr>
          <w:spacing w:val="13"/>
        </w:rPr>
        <w:t xml:space="preserve"> </w:t>
      </w:r>
      <w:r>
        <w:t>神引领、典型示范作用，促进我国工程建设质量和运行管理水平提</w:t>
      </w:r>
      <w:r>
        <w:rPr>
          <w:spacing w:val="11"/>
        </w:rPr>
        <w:t xml:space="preserve"> </w:t>
      </w:r>
      <w:r>
        <w:rPr>
          <w:spacing w:val="-4"/>
        </w:rPr>
        <w:t>升，推动工程建设行业高质量发展，制定本办法。</w:t>
      </w:r>
    </w:p>
    <w:p w14:paraId="0405C635">
      <w:pPr>
        <w:pStyle w:val="2"/>
        <w:spacing w:before="227" w:line="311" w:lineRule="auto"/>
        <w:ind w:left="23" w:right="95" w:firstLine="587"/>
      </w:pPr>
      <w:r>
        <w:rPr>
          <w:rFonts w:ascii="黑体" w:hAnsi="黑体" w:eastAsia="黑体" w:cs="黑体"/>
          <w:spacing w:val="-6"/>
        </w:rPr>
        <w:t xml:space="preserve">第二条  </w:t>
      </w:r>
      <w:r>
        <w:rPr>
          <w:spacing w:val="-6"/>
        </w:rPr>
        <w:t>国家优质工程奖设立于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1981 </w:t>
      </w:r>
      <w:r>
        <w:rPr>
          <w:spacing w:val="-6"/>
        </w:rPr>
        <w:t>年，是经中共中央、国务</w:t>
      </w:r>
      <w:r>
        <w:t xml:space="preserve"> 院确认的我国工程建设领域设立最早、规格最高，跨行</w:t>
      </w:r>
      <w:r>
        <w:rPr>
          <w:spacing w:val="-1"/>
        </w:rPr>
        <w:t>业、跨专业</w:t>
      </w:r>
      <w:r>
        <w:t xml:space="preserve"> </w:t>
      </w:r>
      <w:r>
        <w:rPr>
          <w:spacing w:val="-5"/>
        </w:rPr>
        <w:t>的国家级质量奖。最高奖为国家优质工程金奖。</w:t>
      </w:r>
    </w:p>
    <w:p w14:paraId="2DDABD92">
      <w:pPr>
        <w:pStyle w:val="2"/>
        <w:spacing w:before="223" w:line="322" w:lineRule="auto"/>
        <w:ind w:firstLine="610"/>
      </w:pPr>
      <w:r>
        <w:rPr>
          <w:rFonts w:ascii="黑体" w:hAnsi="黑体" w:eastAsia="黑体" w:cs="黑体"/>
        </w:rPr>
        <w:t xml:space="preserve">第三条  </w:t>
      </w:r>
      <w:r>
        <w:t>国家优质工程奖弘扬“追求卓越、铸就经典”的国优</w:t>
      </w:r>
      <w:r>
        <w:rPr>
          <w:spacing w:val="7"/>
        </w:rPr>
        <w:t xml:space="preserve"> </w:t>
      </w:r>
      <w:r>
        <w:rPr>
          <w:spacing w:val="-6"/>
        </w:rPr>
        <w:t>精神，倡导过程创优、一次成优，注重提升工程质量管理的</w:t>
      </w:r>
      <w:r>
        <w:rPr>
          <w:spacing w:val="-7"/>
        </w:rPr>
        <w:t>系统性、</w:t>
      </w:r>
      <w:r>
        <w:t xml:space="preserve"> 科学性和经济性，表彰和宣传设计优良、施</w:t>
      </w:r>
      <w:r>
        <w:rPr>
          <w:spacing w:val="-1"/>
        </w:rPr>
        <w:t>工精细、技术先进、节</w:t>
      </w:r>
      <w:r>
        <w:t xml:space="preserve"> </w:t>
      </w:r>
      <w:r>
        <w:rPr>
          <w:spacing w:val="-4"/>
        </w:rPr>
        <w:t>能环保、管理科学、效益显著的工程项目。</w:t>
      </w:r>
    </w:p>
    <w:p w14:paraId="5A74FB43">
      <w:pPr>
        <w:pStyle w:val="2"/>
        <w:spacing w:before="228" w:line="288" w:lineRule="auto"/>
        <w:ind w:left="38" w:right="99" w:firstLine="571"/>
      </w:pPr>
      <w:r>
        <w:rPr>
          <w:rFonts w:ascii="黑体" w:hAnsi="黑体" w:eastAsia="黑体" w:cs="黑体"/>
        </w:rPr>
        <w:t xml:space="preserve">第四条  </w:t>
      </w:r>
      <w:r>
        <w:t>国家优质工程奖获奖工程应当符合国家倡导的发展方</w:t>
      </w:r>
      <w:r>
        <w:rPr>
          <w:spacing w:val="7"/>
        </w:rPr>
        <w:t xml:space="preserve"> </w:t>
      </w:r>
      <w:r>
        <w:rPr>
          <w:spacing w:val="-4"/>
        </w:rPr>
        <w:t>向和政策要求，综合指标应当达到同时期国</w:t>
      </w:r>
      <w:r>
        <w:rPr>
          <w:spacing w:val="-5"/>
        </w:rPr>
        <w:t>内领先水平。</w:t>
      </w:r>
    </w:p>
    <w:p w14:paraId="19701A29">
      <w:pPr>
        <w:pStyle w:val="2"/>
        <w:spacing w:before="222" w:line="316" w:lineRule="auto"/>
        <w:ind w:left="7" w:right="97" w:firstLine="603"/>
      </w:pPr>
      <w:r>
        <w:rPr>
          <w:rFonts w:ascii="黑体" w:hAnsi="黑体" w:eastAsia="黑体" w:cs="黑体"/>
        </w:rPr>
        <w:t xml:space="preserve">第五条  </w:t>
      </w:r>
      <w:r>
        <w:t>国家优质工程奖评选工作在国家行业管理部门指导下</w:t>
      </w:r>
      <w:r>
        <w:rPr>
          <w:spacing w:val="7"/>
        </w:rPr>
        <w:t xml:space="preserve"> </w:t>
      </w:r>
      <w:r>
        <w:t>由中国施工企业管理协会（简称中施企协）组织实施，评选表彰周</w:t>
      </w:r>
      <w:r>
        <w:rPr>
          <w:spacing w:val="11"/>
        </w:rPr>
        <w:t xml:space="preserve"> </w:t>
      </w:r>
      <w:r>
        <w:rPr>
          <w:spacing w:val="-3"/>
        </w:rPr>
        <w:t>期为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3 </w:t>
      </w:r>
      <w:r>
        <w:rPr>
          <w:spacing w:val="-3"/>
        </w:rPr>
        <w:t>年，获奖工程数额不超过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400 </w:t>
      </w:r>
      <w:r>
        <w:rPr>
          <w:spacing w:val="-3"/>
        </w:rPr>
        <w:t>项。</w:t>
      </w:r>
    </w:p>
    <w:p w14:paraId="383EC894">
      <w:pPr>
        <w:spacing w:line="316" w:lineRule="auto"/>
        <w:sectPr>
          <w:footerReference r:id="rId6" w:type="default"/>
          <w:pgSz w:w="11907" w:h="16839"/>
          <w:pgMar w:top="1431" w:right="1490" w:bottom="1975" w:left="1598" w:header="0" w:footer="1639" w:gutter="0"/>
          <w:cols w:space="720" w:num="1"/>
        </w:sectPr>
      </w:pPr>
    </w:p>
    <w:p w14:paraId="043F95C9">
      <w:pPr>
        <w:spacing w:line="264" w:lineRule="auto"/>
        <w:rPr>
          <w:rFonts w:ascii="Arial"/>
          <w:sz w:val="21"/>
        </w:rPr>
      </w:pPr>
    </w:p>
    <w:p w14:paraId="327C2AC7">
      <w:pPr>
        <w:pStyle w:val="2"/>
        <w:spacing w:before="97" w:line="287" w:lineRule="auto"/>
        <w:ind w:right="148" w:firstLine="608"/>
      </w:pPr>
      <w:r>
        <w:rPr>
          <w:rFonts w:ascii="黑体" w:hAnsi="黑体" w:eastAsia="黑体" w:cs="黑体"/>
          <w:spacing w:val="-2"/>
        </w:rPr>
        <w:t xml:space="preserve">第六条  </w:t>
      </w:r>
      <w:r>
        <w:rPr>
          <w:spacing w:val="-2"/>
        </w:rPr>
        <w:t>国家优质工程奖评选活动遵循自愿申报、科学严谨、</w:t>
      </w:r>
      <w:r>
        <w:rPr>
          <w:spacing w:val="8"/>
        </w:rPr>
        <w:t xml:space="preserve"> </w:t>
      </w:r>
      <w:r>
        <w:rPr>
          <w:spacing w:val="-1"/>
        </w:rPr>
        <w:t>优中选优和公开、公平、公正的原则，不收取任何费用。</w:t>
      </w:r>
    </w:p>
    <w:p w14:paraId="2CB45C7A">
      <w:pPr>
        <w:pStyle w:val="2"/>
        <w:spacing w:before="225" w:line="288" w:lineRule="auto"/>
        <w:ind w:left="25" w:firstLine="582"/>
      </w:pPr>
      <w:r>
        <w:rPr>
          <w:rFonts w:ascii="黑体" w:hAnsi="黑体" w:eastAsia="黑体" w:cs="黑体"/>
        </w:rPr>
        <w:t xml:space="preserve">第七条  </w:t>
      </w:r>
      <w:r>
        <w:t>凡在中华人民共和国境内注册登记的企事业单位建设</w:t>
      </w:r>
      <w:r>
        <w:rPr>
          <w:spacing w:val="7"/>
        </w:rPr>
        <w:t xml:space="preserve"> </w:t>
      </w:r>
      <w:r>
        <w:rPr>
          <w:spacing w:val="-7"/>
        </w:rPr>
        <w:t>的工程项目（包括境外工程）均可以参与国家优质</w:t>
      </w:r>
      <w:r>
        <w:rPr>
          <w:spacing w:val="-8"/>
        </w:rPr>
        <w:t>工程奖评选活动。</w:t>
      </w:r>
    </w:p>
    <w:p w14:paraId="06E0BE0A">
      <w:pPr>
        <w:spacing w:line="244" w:lineRule="auto"/>
        <w:rPr>
          <w:rFonts w:ascii="Arial"/>
          <w:sz w:val="21"/>
        </w:rPr>
      </w:pPr>
    </w:p>
    <w:p w14:paraId="4613840B">
      <w:pPr>
        <w:spacing w:before="98" w:line="219" w:lineRule="auto"/>
        <w:ind w:left="317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第二章  评选范围</w:t>
      </w:r>
    </w:p>
    <w:p w14:paraId="1B23A81F">
      <w:pPr>
        <w:spacing w:line="244" w:lineRule="auto"/>
        <w:rPr>
          <w:rFonts w:ascii="Arial"/>
          <w:sz w:val="21"/>
        </w:rPr>
      </w:pPr>
    </w:p>
    <w:p w14:paraId="4D16805A">
      <w:pPr>
        <w:pStyle w:val="2"/>
        <w:spacing w:before="98" w:line="288" w:lineRule="auto"/>
        <w:ind w:left="6" w:right="93" w:firstLine="602"/>
      </w:pPr>
      <w:r>
        <w:rPr>
          <w:rFonts w:ascii="黑体" w:hAnsi="黑体" w:eastAsia="黑体" w:cs="黑体"/>
        </w:rPr>
        <w:t xml:space="preserve">第八条  </w:t>
      </w:r>
      <w:r>
        <w:t>参与国家优质工程奖评选的项目应为具有独立生产能</w:t>
      </w:r>
      <w:r>
        <w:rPr>
          <w:spacing w:val="7"/>
        </w:rPr>
        <w:t xml:space="preserve"> </w:t>
      </w:r>
      <w:r>
        <w:rPr>
          <w:spacing w:val="-4"/>
        </w:rPr>
        <w:t>力和完整使用功能的新建、扩建或大型技改工程。</w:t>
      </w:r>
    </w:p>
    <w:p w14:paraId="70616DD7">
      <w:pPr>
        <w:pStyle w:val="2"/>
        <w:spacing w:before="225" w:line="218" w:lineRule="auto"/>
        <w:ind w:left="608"/>
      </w:pPr>
      <w:r>
        <w:rPr>
          <w:rFonts w:ascii="黑体" w:hAnsi="黑体" w:eastAsia="黑体" w:cs="黑体"/>
          <w:spacing w:val="-9"/>
        </w:rPr>
        <w:t>第九条</w:t>
      </w:r>
      <w:r>
        <w:rPr>
          <w:rFonts w:ascii="黑体" w:hAnsi="黑体" w:eastAsia="黑体" w:cs="黑体"/>
          <w:spacing w:val="22"/>
        </w:rPr>
        <w:t xml:space="preserve">  </w:t>
      </w:r>
      <w:r>
        <w:rPr>
          <w:spacing w:val="-9"/>
        </w:rPr>
        <w:t>国家优质工程奖评选范围：</w:t>
      </w:r>
    </w:p>
    <w:p w14:paraId="2B483B5B">
      <w:pPr>
        <w:pStyle w:val="2"/>
        <w:spacing w:before="226" w:line="218" w:lineRule="auto"/>
        <w:ind w:left="588"/>
      </w:pPr>
      <w:r>
        <w:rPr>
          <w:spacing w:val="-17"/>
        </w:rPr>
        <w:t>（</w:t>
      </w:r>
      <w:r>
        <w:rPr>
          <w:spacing w:val="-75"/>
        </w:rPr>
        <w:t xml:space="preserve"> </w:t>
      </w:r>
      <w:r>
        <w:rPr>
          <w:spacing w:val="-17"/>
        </w:rPr>
        <w:t>一）工业工程；</w:t>
      </w:r>
    </w:p>
    <w:p w14:paraId="62E3B76C">
      <w:pPr>
        <w:pStyle w:val="2"/>
        <w:spacing w:before="227" w:line="218" w:lineRule="auto"/>
        <w:ind w:left="588"/>
      </w:pPr>
      <w:r>
        <w:rPr>
          <w:spacing w:val="-9"/>
        </w:rPr>
        <w:t>（二）交通工程；</w:t>
      </w:r>
    </w:p>
    <w:p w14:paraId="353BE28F">
      <w:pPr>
        <w:pStyle w:val="2"/>
        <w:spacing w:before="224" w:line="218" w:lineRule="auto"/>
        <w:ind w:left="588"/>
      </w:pPr>
      <w:r>
        <w:rPr>
          <w:spacing w:val="-9"/>
        </w:rPr>
        <w:t>（三）水利工程；</w:t>
      </w:r>
    </w:p>
    <w:p w14:paraId="5C78196F">
      <w:pPr>
        <w:pStyle w:val="2"/>
        <w:spacing w:before="227" w:line="217" w:lineRule="auto"/>
        <w:ind w:left="588"/>
      </w:pPr>
      <w:r>
        <w:rPr>
          <w:spacing w:val="-9"/>
        </w:rPr>
        <w:t>（四）通信工程；</w:t>
      </w:r>
    </w:p>
    <w:p w14:paraId="5BF2B100">
      <w:pPr>
        <w:pStyle w:val="2"/>
        <w:spacing w:before="228" w:line="218" w:lineRule="auto"/>
        <w:ind w:left="588"/>
      </w:pPr>
      <w:r>
        <w:rPr>
          <w:spacing w:val="-8"/>
        </w:rPr>
        <w:t>（五）市政公用工程；</w:t>
      </w:r>
    </w:p>
    <w:p w14:paraId="6A776926">
      <w:pPr>
        <w:pStyle w:val="2"/>
        <w:spacing w:before="224" w:line="218" w:lineRule="auto"/>
        <w:ind w:left="588"/>
      </w:pPr>
      <w:r>
        <w:rPr>
          <w:spacing w:val="-9"/>
        </w:rPr>
        <w:t>（六）建筑工程；</w:t>
      </w:r>
    </w:p>
    <w:p w14:paraId="56313839">
      <w:pPr>
        <w:pStyle w:val="2"/>
        <w:spacing w:before="226" w:line="219" w:lineRule="auto"/>
        <w:ind w:left="588"/>
      </w:pPr>
      <w:r>
        <w:rPr>
          <w:spacing w:val="-7"/>
        </w:rPr>
        <w:t>（七）生态工程。</w:t>
      </w:r>
    </w:p>
    <w:p w14:paraId="18225420">
      <w:pPr>
        <w:pStyle w:val="2"/>
        <w:spacing w:before="226" w:line="232" w:lineRule="auto"/>
        <w:ind w:left="607"/>
      </w:pPr>
      <w:r>
        <w:rPr>
          <w:spacing w:val="-4"/>
        </w:rPr>
        <w:t>上述工程具体评选范围见附录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。</w:t>
      </w:r>
    </w:p>
    <w:p w14:paraId="0FD47DB6">
      <w:pPr>
        <w:pStyle w:val="2"/>
        <w:spacing w:before="201" w:line="218" w:lineRule="auto"/>
        <w:ind w:left="608"/>
      </w:pPr>
      <w:r>
        <w:rPr>
          <w:rFonts w:ascii="黑体" w:hAnsi="黑体" w:eastAsia="黑体" w:cs="黑体"/>
          <w:spacing w:val="-6"/>
        </w:rPr>
        <w:t xml:space="preserve">第十条  </w:t>
      </w:r>
      <w:r>
        <w:rPr>
          <w:spacing w:val="-6"/>
        </w:rPr>
        <w:t>下列工程不列入评选范围：</w:t>
      </w:r>
    </w:p>
    <w:p w14:paraId="35065C12">
      <w:pPr>
        <w:pStyle w:val="2"/>
        <w:spacing w:before="227" w:line="218" w:lineRule="auto"/>
        <w:ind w:left="588"/>
      </w:pPr>
      <w:r>
        <w:rPr>
          <w:spacing w:val="-11"/>
        </w:rPr>
        <w:t>（</w:t>
      </w:r>
      <w:r>
        <w:rPr>
          <w:spacing w:val="-76"/>
        </w:rPr>
        <w:t xml:space="preserve"> </w:t>
      </w:r>
      <w:r>
        <w:rPr>
          <w:spacing w:val="-11"/>
        </w:rPr>
        <w:t>一）国内外使、领馆工程；</w:t>
      </w:r>
    </w:p>
    <w:p w14:paraId="27956596">
      <w:pPr>
        <w:pStyle w:val="2"/>
        <w:spacing w:before="226" w:line="287" w:lineRule="auto"/>
        <w:ind w:left="4" w:right="91" w:firstLine="583"/>
      </w:pPr>
      <w:r>
        <w:rPr>
          <w:spacing w:val="-3"/>
        </w:rPr>
        <w:t>（二）</w:t>
      </w:r>
      <w:r>
        <w:rPr>
          <w:spacing w:val="-41"/>
        </w:rPr>
        <w:t xml:space="preserve"> </w:t>
      </w:r>
      <w:r>
        <w:rPr>
          <w:spacing w:val="-3"/>
        </w:rPr>
        <w:t>设计、施工等原因导致其存在质量、安全隐患或功能性</w:t>
      </w:r>
      <w:r>
        <w:t xml:space="preserve"> </w:t>
      </w:r>
      <w:r>
        <w:rPr>
          <w:spacing w:val="-14"/>
        </w:rPr>
        <w:t>缺陷的工程；</w:t>
      </w:r>
    </w:p>
    <w:p w14:paraId="76D76C03">
      <w:pPr>
        <w:pStyle w:val="2"/>
        <w:spacing w:before="227" w:line="217" w:lineRule="auto"/>
        <w:ind w:left="588"/>
      </w:pPr>
      <w:r>
        <w:rPr>
          <w:spacing w:val="-2"/>
        </w:rPr>
        <w:t>（三）</w:t>
      </w:r>
      <w:r>
        <w:rPr>
          <w:spacing w:val="-40"/>
        </w:rPr>
        <w:t xml:space="preserve"> </w:t>
      </w:r>
      <w:r>
        <w:rPr>
          <w:spacing w:val="-2"/>
        </w:rPr>
        <w:t>工程建设或运行过程中发生过一般及以上质量事故、一</w:t>
      </w:r>
    </w:p>
    <w:p w14:paraId="5F73EE03">
      <w:pPr>
        <w:spacing w:line="217" w:lineRule="auto"/>
        <w:sectPr>
          <w:footerReference r:id="rId7" w:type="default"/>
          <w:pgSz w:w="11907" w:h="16839"/>
          <w:pgMar w:top="1431" w:right="1495" w:bottom="1975" w:left="1600" w:header="0" w:footer="1642" w:gutter="0"/>
          <w:cols w:space="720" w:num="1"/>
        </w:sectPr>
      </w:pPr>
    </w:p>
    <w:p w14:paraId="04162BCE">
      <w:pPr>
        <w:spacing w:line="264" w:lineRule="auto"/>
        <w:rPr>
          <w:rFonts w:ascii="Arial"/>
          <w:sz w:val="21"/>
        </w:rPr>
      </w:pPr>
    </w:p>
    <w:p w14:paraId="499630A2">
      <w:pPr>
        <w:pStyle w:val="2"/>
        <w:spacing w:before="97" w:line="218" w:lineRule="auto"/>
        <w:ind w:left="15"/>
      </w:pPr>
      <w:r>
        <w:rPr>
          <w:spacing w:val="-4"/>
        </w:rPr>
        <w:t>般及以上安全事故或一般及以上环境事件的工程；</w:t>
      </w:r>
    </w:p>
    <w:p w14:paraId="20AA8FE8">
      <w:pPr>
        <w:pStyle w:val="2"/>
        <w:spacing w:before="224" w:line="217" w:lineRule="auto"/>
        <w:ind w:left="599"/>
      </w:pPr>
      <w:r>
        <w:rPr>
          <w:spacing w:val="-3"/>
        </w:rPr>
        <w:t>（四）已正式竣工验收，但还有甩项未完的工程。</w:t>
      </w:r>
    </w:p>
    <w:p w14:paraId="437DE286">
      <w:pPr>
        <w:spacing w:line="248" w:lineRule="auto"/>
        <w:rPr>
          <w:rFonts w:ascii="Arial"/>
          <w:sz w:val="21"/>
        </w:rPr>
      </w:pPr>
    </w:p>
    <w:p w14:paraId="28AB26A5">
      <w:pPr>
        <w:spacing w:before="97" w:line="219" w:lineRule="auto"/>
        <w:ind w:left="318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第三章  评选条件</w:t>
      </w:r>
    </w:p>
    <w:p w14:paraId="04FE99EB">
      <w:pPr>
        <w:spacing w:line="246" w:lineRule="auto"/>
        <w:rPr>
          <w:rFonts w:ascii="Arial"/>
          <w:sz w:val="21"/>
        </w:rPr>
      </w:pPr>
    </w:p>
    <w:p w14:paraId="1A0DE701">
      <w:pPr>
        <w:pStyle w:val="2"/>
        <w:spacing w:before="98" w:line="218" w:lineRule="auto"/>
        <w:ind w:left="619"/>
      </w:pPr>
      <w:r>
        <w:rPr>
          <w:rFonts w:ascii="黑体" w:hAnsi="黑体" w:eastAsia="黑体" w:cs="黑体"/>
          <w:spacing w:val="-4"/>
        </w:rPr>
        <w:t xml:space="preserve">第十一条  </w:t>
      </w:r>
      <w:r>
        <w:rPr>
          <w:spacing w:val="-4"/>
        </w:rPr>
        <w:t>申报国家优质工程奖的项目应当具备下列条件：</w:t>
      </w:r>
    </w:p>
    <w:p w14:paraId="39468C7A">
      <w:pPr>
        <w:pStyle w:val="2"/>
        <w:spacing w:before="224" w:line="217" w:lineRule="auto"/>
        <w:ind w:left="599"/>
      </w:pPr>
      <w:r>
        <w:rPr>
          <w:spacing w:val="-7"/>
        </w:rPr>
        <w:t>（</w:t>
      </w:r>
      <w:r>
        <w:rPr>
          <w:spacing w:val="-77"/>
        </w:rPr>
        <w:t xml:space="preserve"> </w:t>
      </w:r>
      <w:r>
        <w:rPr>
          <w:spacing w:val="-7"/>
        </w:rPr>
        <w:t>一）建设程序合法合规，参与各方诚信守诺；</w:t>
      </w:r>
    </w:p>
    <w:p w14:paraId="2B0B4D78">
      <w:pPr>
        <w:pStyle w:val="2"/>
        <w:spacing w:before="228" w:line="218" w:lineRule="auto"/>
        <w:ind w:left="599"/>
      </w:pPr>
      <w:r>
        <w:rPr>
          <w:spacing w:val="-3"/>
        </w:rPr>
        <w:t>（二）创优目标明确，创优计划合理，质量管理体系健全；</w:t>
      </w:r>
    </w:p>
    <w:p w14:paraId="5E8D234A">
      <w:pPr>
        <w:pStyle w:val="2"/>
        <w:spacing w:before="226" w:line="287" w:lineRule="auto"/>
        <w:ind w:left="11" w:right="31" w:firstLine="588"/>
      </w:pPr>
      <w:r>
        <w:rPr>
          <w:spacing w:val="-4"/>
        </w:rPr>
        <w:t>（三）</w:t>
      </w:r>
      <w:r>
        <w:rPr>
          <w:spacing w:val="-44"/>
        </w:rPr>
        <w:t xml:space="preserve"> </w:t>
      </w:r>
      <w:r>
        <w:rPr>
          <w:spacing w:val="-4"/>
        </w:rPr>
        <w:t>工程设计先进，获得省（部）级优秀工程设计奖或经评</w:t>
      </w:r>
      <w:r>
        <w:t xml:space="preserve"> </w:t>
      </w:r>
      <w:r>
        <w:rPr>
          <w:spacing w:val="-10"/>
        </w:rPr>
        <w:t>价达到相应水平；</w:t>
      </w:r>
    </w:p>
    <w:p w14:paraId="7DEC738D">
      <w:pPr>
        <w:pStyle w:val="2"/>
        <w:spacing w:before="229" w:line="287" w:lineRule="auto"/>
        <w:ind w:right="40" w:firstLine="599"/>
      </w:pPr>
      <w:r>
        <w:rPr>
          <w:spacing w:val="-5"/>
        </w:rPr>
        <w:t>（四）</w:t>
      </w:r>
      <w:r>
        <w:rPr>
          <w:spacing w:val="-27"/>
        </w:rPr>
        <w:t xml:space="preserve"> </w:t>
      </w:r>
      <w:r>
        <w:rPr>
          <w:spacing w:val="-5"/>
        </w:rPr>
        <w:t>工程质量可靠，按工程类别获得所在地域、所属行业省</w:t>
      </w:r>
      <w:r>
        <w:t xml:space="preserve"> </w:t>
      </w:r>
      <w:r>
        <w:rPr>
          <w:spacing w:val="-4"/>
        </w:rPr>
        <w:t>（部）级最高工程质量奖或经评价达到相应水平；</w:t>
      </w:r>
    </w:p>
    <w:p w14:paraId="4A4B258A">
      <w:pPr>
        <w:pStyle w:val="2"/>
        <w:spacing w:before="223" w:line="326" w:lineRule="auto"/>
        <w:ind w:left="18" w:firstLine="581"/>
      </w:pPr>
      <w:r>
        <w:rPr>
          <w:spacing w:val="-7"/>
        </w:rPr>
        <w:t>（五）</w:t>
      </w:r>
      <w:r>
        <w:rPr>
          <w:spacing w:val="-46"/>
        </w:rPr>
        <w:t xml:space="preserve"> </w:t>
      </w:r>
      <w:r>
        <w:rPr>
          <w:spacing w:val="-7"/>
        </w:rPr>
        <w:t>科技创新达到同时期国内先进水平，获得省（部）</w:t>
      </w:r>
      <w:r>
        <w:rPr>
          <w:spacing w:val="-39"/>
        </w:rPr>
        <w:t xml:space="preserve"> </w:t>
      </w:r>
      <w:r>
        <w:rPr>
          <w:spacing w:val="-7"/>
        </w:rPr>
        <w:t>级科</w:t>
      </w:r>
      <w:r>
        <w:t xml:space="preserve"> </w:t>
      </w:r>
      <w:r>
        <w:rPr>
          <w:spacing w:val="-4"/>
        </w:rPr>
        <w:t>学技术奖，或已通过省（部）</w:t>
      </w:r>
      <w:r>
        <w:rPr>
          <w:spacing w:val="-25"/>
        </w:rPr>
        <w:t xml:space="preserve"> </w:t>
      </w:r>
      <w:r>
        <w:rPr>
          <w:spacing w:val="-4"/>
        </w:rPr>
        <w:t>级新技术应用示范工程验收，或积极</w:t>
      </w:r>
      <w:r>
        <w:t xml:space="preserve"> 应用“四新”技术、工业化与智能化建造技术，行业新技术的大项</w:t>
      </w:r>
      <w:r>
        <w:rPr>
          <w:spacing w:val="9"/>
        </w:rPr>
        <w:t xml:space="preserve"> </w:t>
      </w:r>
      <w:r>
        <w:rPr>
          <w:spacing w:val="-4"/>
        </w:rPr>
        <w:t>应用率不少于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80%</w:t>
      </w:r>
      <w:r>
        <w:rPr>
          <w:spacing w:val="-4"/>
        </w:rPr>
        <w:t>；</w:t>
      </w:r>
    </w:p>
    <w:p w14:paraId="63624C1B">
      <w:pPr>
        <w:pStyle w:val="2"/>
        <w:spacing w:before="203" w:line="288" w:lineRule="auto"/>
        <w:ind w:left="39" w:right="51" w:firstLine="560"/>
      </w:pPr>
      <w:r>
        <w:rPr>
          <w:spacing w:val="-5"/>
        </w:rPr>
        <w:t>（六）</w:t>
      </w:r>
      <w:r>
        <w:rPr>
          <w:spacing w:val="-37"/>
        </w:rPr>
        <w:t xml:space="preserve"> </w:t>
      </w:r>
      <w:r>
        <w:rPr>
          <w:spacing w:val="-5"/>
        </w:rPr>
        <w:t>践行绿色发展理念，节能环保主要经济技术指标达到同</w:t>
      </w:r>
      <w:r>
        <w:t xml:space="preserve"> </w:t>
      </w:r>
      <w:r>
        <w:rPr>
          <w:spacing w:val="-12"/>
        </w:rPr>
        <w:t>时期国内先进水平；</w:t>
      </w:r>
    </w:p>
    <w:p w14:paraId="5C0406E0">
      <w:pPr>
        <w:pStyle w:val="2"/>
        <w:spacing w:before="225" w:line="293" w:lineRule="auto"/>
        <w:ind w:left="15" w:firstLine="584"/>
      </w:pPr>
      <w:r>
        <w:rPr>
          <w:spacing w:val="-4"/>
        </w:rPr>
        <w:t xml:space="preserve">（七）通过竣工验收并投入使用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4"/>
        </w:rPr>
        <w:t>年以上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年以内，其中住宅</w:t>
      </w:r>
      <w:r>
        <w:t xml:space="preserve"> </w:t>
      </w:r>
      <w:r>
        <w:rPr>
          <w:spacing w:val="-1"/>
        </w:rPr>
        <w:t>项目竣工后投入使用满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 </w:t>
      </w:r>
      <w:r>
        <w:rPr>
          <w:spacing w:val="-1"/>
        </w:rPr>
        <w:t>年且入住率在</w:t>
      </w:r>
      <w:r>
        <w:rPr>
          <w:rFonts w:ascii="Times New Roman" w:hAnsi="Times New Roman" w:eastAsia="Times New Roman" w:cs="Times New Roman"/>
          <w:spacing w:val="-1"/>
        </w:rPr>
        <w:t>70%</w:t>
      </w:r>
      <w:r>
        <w:rPr>
          <w:spacing w:val="-1"/>
        </w:rPr>
        <w:t>以上；</w:t>
      </w:r>
    </w:p>
    <w:p w14:paraId="41725883">
      <w:pPr>
        <w:pStyle w:val="2"/>
        <w:spacing w:before="209" w:line="217" w:lineRule="auto"/>
        <w:ind w:left="599"/>
      </w:pPr>
      <w:r>
        <w:rPr>
          <w:spacing w:val="-3"/>
        </w:rPr>
        <w:t>（八）经济效益及社会效益达到同时期国内先进水平。</w:t>
      </w:r>
    </w:p>
    <w:p w14:paraId="7718B2E8">
      <w:pPr>
        <w:pStyle w:val="2"/>
        <w:spacing w:before="225" w:line="359" w:lineRule="auto"/>
        <w:ind w:left="15" w:right="2" w:firstLine="604"/>
      </w:pPr>
      <w:r>
        <w:rPr>
          <w:rFonts w:ascii="黑体" w:hAnsi="黑体" w:eastAsia="黑体" w:cs="黑体"/>
        </w:rPr>
        <w:t xml:space="preserve">第十二条  </w:t>
      </w:r>
      <w:r>
        <w:t>具备国家优质工程奖评选条件且符合下列要求的工</w:t>
      </w:r>
      <w:r>
        <w:rPr>
          <w:spacing w:val="7"/>
        </w:rPr>
        <w:t xml:space="preserve"> </w:t>
      </w:r>
      <w:r>
        <w:rPr>
          <w:spacing w:val="-5"/>
        </w:rPr>
        <w:t>程，可参评国家优质工程金奖。</w:t>
      </w:r>
    </w:p>
    <w:p w14:paraId="7929FF7E">
      <w:pPr>
        <w:spacing w:line="359" w:lineRule="auto"/>
        <w:sectPr>
          <w:footerReference r:id="rId8" w:type="default"/>
          <w:pgSz w:w="11907" w:h="16839"/>
          <w:pgMar w:top="1431" w:right="1586" w:bottom="1975" w:left="1589" w:header="0" w:footer="1639" w:gutter="0"/>
          <w:cols w:space="720" w:num="1"/>
        </w:sectPr>
      </w:pPr>
    </w:p>
    <w:p w14:paraId="1A52F836">
      <w:pPr>
        <w:spacing w:line="264" w:lineRule="auto"/>
        <w:rPr>
          <w:rFonts w:ascii="Arial"/>
          <w:sz w:val="21"/>
        </w:rPr>
      </w:pPr>
    </w:p>
    <w:p w14:paraId="5270F5AB">
      <w:pPr>
        <w:pStyle w:val="2"/>
        <w:spacing w:before="98" w:line="215" w:lineRule="auto"/>
        <w:ind w:left="593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一）关系国计民生，在行业内具有先进性和代表性；</w:t>
      </w:r>
    </w:p>
    <w:p w14:paraId="691E6CE4">
      <w:pPr>
        <w:pStyle w:val="2"/>
        <w:spacing w:before="228" w:line="218" w:lineRule="auto"/>
        <w:ind w:left="593"/>
      </w:pPr>
      <w:r>
        <w:rPr>
          <w:spacing w:val="-3"/>
        </w:rPr>
        <w:t>（二）设计理念领先，达到国家级优秀工程</w:t>
      </w:r>
      <w:r>
        <w:rPr>
          <w:spacing w:val="-4"/>
        </w:rPr>
        <w:t>设计水平；</w:t>
      </w:r>
    </w:p>
    <w:p w14:paraId="39B945F3">
      <w:pPr>
        <w:pStyle w:val="2"/>
        <w:spacing w:before="226" w:line="218" w:lineRule="auto"/>
        <w:ind w:left="593"/>
      </w:pPr>
      <w:r>
        <w:rPr>
          <w:spacing w:val="-2"/>
        </w:rPr>
        <w:t>（三）科技进步显著，获得省（部）级科学技术</w:t>
      </w:r>
      <w:r>
        <w:rPr>
          <w:spacing w:val="-3"/>
        </w:rPr>
        <w:t>一等奖；</w:t>
      </w:r>
    </w:p>
    <w:p w14:paraId="33211B12">
      <w:pPr>
        <w:pStyle w:val="2"/>
        <w:spacing w:before="225" w:line="217" w:lineRule="auto"/>
        <w:ind w:left="593"/>
      </w:pPr>
      <w:r>
        <w:rPr>
          <w:spacing w:val="-4"/>
        </w:rPr>
        <w:t>（四）节能环保综合指标达到同时期国内领先水平；</w:t>
      </w:r>
    </w:p>
    <w:p w14:paraId="7E363AD6">
      <w:pPr>
        <w:pStyle w:val="2"/>
        <w:spacing w:before="226" w:line="216" w:lineRule="auto"/>
        <w:jc w:val="right"/>
      </w:pPr>
      <w:r>
        <w:rPr>
          <w:spacing w:val="-11"/>
        </w:rPr>
        <w:t>（五）质量管理模式先进，</w:t>
      </w:r>
      <w:r>
        <w:rPr>
          <w:spacing w:val="-42"/>
        </w:rPr>
        <w:t xml:space="preserve"> </w:t>
      </w:r>
      <w:r>
        <w:rPr>
          <w:spacing w:val="-11"/>
        </w:rPr>
        <w:t>具有行业引领作用，可复制可推广；</w:t>
      </w:r>
    </w:p>
    <w:p w14:paraId="5A317AE2">
      <w:pPr>
        <w:pStyle w:val="2"/>
        <w:spacing w:before="229" w:line="217" w:lineRule="auto"/>
        <w:ind w:left="593"/>
      </w:pPr>
      <w:r>
        <w:rPr>
          <w:spacing w:val="-4"/>
        </w:rPr>
        <w:t>（六）经济效益显著，达到同时期国内领先水平；</w:t>
      </w:r>
    </w:p>
    <w:p w14:paraId="373E415C">
      <w:pPr>
        <w:pStyle w:val="2"/>
        <w:spacing w:before="231" w:line="287" w:lineRule="auto"/>
        <w:ind w:left="10" w:right="90" w:firstLine="582"/>
      </w:pPr>
      <w:r>
        <w:rPr>
          <w:spacing w:val="-4"/>
        </w:rPr>
        <w:t>（七）</w:t>
      </w:r>
      <w:r>
        <w:rPr>
          <w:spacing w:val="-33"/>
        </w:rPr>
        <w:t xml:space="preserve"> </w:t>
      </w:r>
      <w:r>
        <w:rPr>
          <w:spacing w:val="-4"/>
        </w:rPr>
        <w:t>推动产业升级、行业或区域经济发展贡献突出，对促进</w:t>
      </w:r>
      <w:r>
        <w:t xml:space="preserve"> </w:t>
      </w:r>
      <w:r>
        <w:rPr>
          <w:spacing w:val="-5"/>
        </w:rPr>
        <w:t>社会发展和综合国力提升影响巨大。</w:t>
      </w:r>
    </w:p>
    <w:p w14:paraId="00D56ADE">
      <w:pPr>
        <w:spacing w:line="245" w:lineRule="auto"/>
        <w:rPr>
          <w:rFonts w:ascii="Arial"/>
          <w:sz w:val="21"/>
        </w:rPr>
      </w:pPr>
    </w:p>
    <w:p w14:paraId="5AB97EC8">
      <w:pPr>
        <w:spacing w:before="98" w:line="219" w:lineRule="auto"/>
        <w:ind w:left="2727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第四章</w:t>
      </w:r>
      <w:r>
        <w:rPr>
          <w:rFonts w:ascii="黑体" w:hAnsi="黑体" w:eastAsia="黑体" w:cs="黑体"/>
          <w:spacing w:val="22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6"/>
          <w:sz w:val="30"/>
          <w:szCs w:val="30"/>
        </w:rPr>
        <w:t>申报和推荐要求</w:t>
      </w:r>
    </w:p>
    <w:p w14:paraId="26438C7D">
      <w:pPr>
        <w:spacing w:line="244" w:lineRule="auto"/>
        <w:rPr>
          <w:rFonts w:ascii="Arial"/>
          <w:sz w:val="21"/>
        </w:rPr>
      </w:pPr>
    </w:p>
    <w:p w14:paraId="3088F97F">
      <w:pPr>
        <w:pStyle w:val="2"/>
        <w:spacing w:before="98" w:line="357" w:lineRule="auto"/>
        <w:ind w:left="3" w:right="68" w:firstLine="609"/>
        <w:jc w:val="both"/>
      </w:pPr>
      <w:r>
        <w:rPr>
          <w:rFonts w:ascii="黑体" w:hAnsi="黑体" w:eastAsia="黑体" w:cs="黑体"/>
        </w:rPr>
        <w:t xml:space="preserve">第十三条  </w:t>
      </w:r>
      <w:r>
        <w:t>参与国家优质工程奖评选的单位包括申报工程的建</w:t>
      </w:r>
      <w:r>
        <w:rPr>
          <w:spacing w:val="7"/>
        </w:rPr>
        <w:t xml:space="preserve"> </w:t>
      </w:r>
      <w:r>
        <w:rPr>
          <w:spacing w:val="1"/>
        </w:rPr>
        <w:t>设、勘察、设计、监理和施工等单位。所有单</w:t>
      </w:r>
      <w:r>
        <w:t>位应具有独立法人资 格，其中施工单位（含参建单位）完成产值不低于申报工程投资额</w:t>
      </w:r>
      <w:r>
        <w:rPr>
          <w:spacing w:val="17"/>
        </w:rPr>
        <w:t xml:space="preserve"> </w:t>
      </w:r>
      <w:r>
        <w:rPr>
          <w:spacing w:val="-15"/>
        </w:rPr>
        <w:t>的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10%</w:t>
      </w:r>
      <w:r>
        <w:rPr>
          <w:spacing w:val="-15"/>
        </w:rPr>
        <w:t>或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5"/>
        </w:rPr>
        <w:t>亿元。</w:t>
      </w:r>
    </w:p>
    <w:p w14:paraId="40D8EFE0">
      <w:pPr>
        <w:pStyle w:val="2"/>
        <w:spacing w:before="3" w:line="347" w:lineRule="auto"/>
        <w:ind w:right="69" w:firstLine="649"/>
      </w:pPr>
      <w:r>
        <w:rPr>
          <w:spacing w:val="-5"/>
        </w:rPr>
        <w:t xml:space="preserve">申报时原则上由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个单位（建设、工程总承包、设计或施工单</w:t>
      </w:r>
      <w:r>
        <w:t xml:space="preserve"> </w:t>
      </w:r>
      <w:r>
        <w:rPr>
          <w:spacing w:val="-5"/>
        </w:rPr>
        <w:t>位）主申报，其他单位配合。</w:t>
      </w:r>
    </w:p>
    <w:p w14:paraId="0B91CC46">
      <w:pPr>
        <w:pStyle w:val="2"/>
        <w:spacing w:before="31" w:line="217" w:lineRule="auto"/>
        <w:ind w:left="612"/>
      </w:pPr>
      <w:r>
        <w:rPr>
          <w:rFonts w:ascii="黑体" w:hAnsi="黑体" w:eastAsia="黑体" w:cs="黑体"/>
          <w:spacing w:val="-4"/>
        </w:rPr>
        <w:t xml:space="preserve">第十四条  </w:t>
      </w:r>
      <w:r>
        <w:rPr>
          <w:spacing w:val="-4"/>
        </w:rPr>
        <w:t>参与国家优质工程奖评选的项目由下列单位推荐：</w:t>
      </w:r>
    </w:p>
    <w:p w14:paraId="0E100898">
      <w:pPr>
        <w:pStyle w:val="2"/>
        <w:spacing w:before="225" w:line="217" w:lineRule="auto"/>
        <w:ind w:left="593"/>
      </w:pPr>
      <w:r>
        <w:rPr>
          <w:spacing w:val="-11"/>
        </w:rPr>
        <w:t>（</w:t>
      </w:r>
      <w:r>
        <w:rPr>
          <w:spacing w:val="-76"/>
        </w:rPr>
        <w:t xml:space="preserve"> </w:t>
      </w:r>
      <w:r>
        <w:rPr>
          <w:spacing w:val="-11"/>
        </w:rPr>
        <w:t>一）各行业工程建设协会；</w:t>
      </w:r>
    </w:p>
    <w:p w14:paraId="0F36E75E">
      <w:pPr>
        <w:pStyle w:val="2"/>
        <w:spacing w:before="229" w:line="217" w:lineRule="auto"/>
        <w:ind w:left="593"/>
      </w:pPr>
      <w:r>
        <w:rPr>
          <w:spacing w:val="-3"/>
        </w:rPr>
        <w:t>（二）各省、自治区、直辖市建筑业（工程建设）协</w:t>
      </w:r>
      <w:r>
        <w:rPr>
          <w:spacing w:val="-4"/>
        </w:rPr>
        <w:t>会；</w:t>
      </w:r>
    </w:p>
    <w:p w14:paraId="163B48C1">
      <w:pPr>
        <w:pStyle w:val="2"/>
        <w:spacing w:before="228" w:line="287" w:lineRule="auto"/>
        <w:ind w:left="7" w:right="114" w:firstLine="585"/>
      </w:pPr>
      <w:r>
        <w:rPr>
          <w:spacing w:val="-5"/>
        </w:rPr>
        <w:t>（三）</w:t>
      </w:r>
      <w:r>
        <w:rPr>
          <w:spacing w:val="-30"/>
        </w:rPr>
        <w:t xml:space="preserve"> </w:t>
      </w:r>
      <w:r>
        <w:rPr>
          <w:spacing w:val="-5"/>
        </w:rPr>
        <w:t>经中施企协认定的国务院国资委监督管理的中央企业或</w:t>
      </w:r>
      <w:r>
        <w:t xml:space="preserve"> </w:t>
      </w:r>
      <w:r>
        <w:rPr>
          <w:spacing w:val="-11"/>
        </w:rPr>
        <w:t>者其他机构。</w:t>
      </w:r>
    </w:p>
    <w:p w14:paraId="1C5021A8">
      <w:pPr>
        <w:pStyle w:val="2"/>
        <w:spacing w:before="227" w:line="217" w:lineRule="auto"/>
        <w:ind w:left="612"/>
      </w:pPr>
      <w:r>
        <w:rPr>
          <w:rFonts w:ascii="黑体" w:hAnsi="黑体" w:eastAsia="黑体" w:cs="黑体"/>
        </w:rPr>
        <w:t xml:space="preserve">第十五条  </w:t>
      </w:r>
      <w:r>
        <w:t>推荐单位组织符合国家优质工程奖评选条件的工程</w:t>
      </w:r>
    </w:p>
    <w:p w14:paraId="370D2FCB">
      <w:pPr>
        <w:spacing w:line="217" w:lineRule="auto"/>
        <w:sectPr>
          <w:footerReference r:id="rId9" w:type="default"/>
          <w:pgSz w:w="11907" w:h="16839"/>
          <w:pgMar w:top="1431" w:right="1516" w:bottom="1975" w:left="1596" w:header="0" w:footer="1642" w:gutter="0"/>
          <w:cols w:space="720" w:num="1"/>
        </w:sectPr>
      </w:pPr>
    </w:p>
    <w:p w14:paraId="58973AB2">
      <w:pPr>
        <w:spacing w:line="262" w:lineRule="auto"/>
        <w:rPr>
          <w:rFonts w:ascii="Arial"/>
          <w:sz w:val="21"/>
        </w:rPr>
      </w:pPr>
    </w:p>
    <w:p w14:paraId="2E9F2ACD">
      <w:pPr>
        <w:pStyle w:val="2"/>
        <w:spacing w:before="97" w:line="357" w:lineRule="auto"/>
        <w:ind w:left="2"/>
        <w:jc w:val="both"/>
      </w:pPr>
      <w:r>
        <w:t>进行预申报。中施企协根据各行业、地域工程建设发展水平和预申</w:t>
      </w:r>
      <w:r>
        <w:rPr>
          <w:spacing w:val="16"/>
        </w:rPr>
        <w:t xml:space="preserve"> </w:t>
      </w:r>
      <w:r>
        <w:t>报工程情况，参考固定资产投资规模、历年创优实际情况等，向各</w:t>
      </w:r>
      <w:r>
        <w:rPr>
          <w:spacing w:val="17"/>
        </w:rPr>
        <w:t xml:space="preserve"> </w:t>
      </w:r>
      <w:r>
        <w:t>推荐单位提出推荐工程的建议数量。鼓励欠发达地区及中小企业申</w:t>
      </w:r>
      <w:r>
        <w:rPr>
          <w:spacing w:val="16"/>
        </w:rPr>
        <w:t xml:space="preserve"> </w:t>
      </w:r>
      <w:r>
        <w:rPr>
          <w:spacing w:val="-8"/>
        </w:rPr>
        <w:t>报国家优质工程奖。</w:t>
      </w:r>
    </w:p>
    <w:p w14:paraId="0F9CA53A">
      <w:pPr>
        <w:pStyle w:val="2"/>
        <w:spacing w:line="218" w:lineRule="auto"/>
        <w:ind w:left="610"/>
      </w:pPr>
      <w:r>
        <w:rPr>
          <w:rFonts w:ascii="黑体" w:hAnsi="黑体" w:eastAsia="黑体" w:cs="黑体"/>
          <w:spacing w:val="-8"/>
        </w:rPr>
        <w:t>第十六条</w:t>
      </w:r>
      <w:r>
        <w:rPr>
          <w:rFonts w:ascii="黑体" w:hAnsi="黑体" w:eastAsia="黑体" w:cs="黑体"/>
          <w:spacing w:val="19"/>
        </w:rPr>
        <w:t xml:space="preserve">  </w:t>
      </w:r>
      <w:r>
        <w:rPr>
          <w:spacing w:val="-8"/>
        </w:rPr>
        <w:t>国家优质工程奖推荐要求：</w:t>
      </w:r>
    </w:p>
    <w:p w14:paraId="2C864EFD">
      <w:pPr>
        <w:pStyle w:val="2"/>
        <w:spacing w:before="226" w:line="216" w:lineRule="auto"/>
        <w:ind w:left="590"/>
      </w:pPr>
      <w:r>
        <w:rPr>
          <w:spacing w:val="-6"/>
        </w:rPr>
        <w:t>（</w:t>
      </w:r>
      <w:r>
        <w:rPr>
          <w:spacing w:val="-75"/>
        </w:rPr>
        <w:t xml:space="preserve"> </w:t>
      </w:r>
      <w:r>
        <w:rPr>
          <w:spacing w:val="-6"/>
        </w:rPr>
        <w:t>一）推荐单位按照中施企协建议数量择优推荐。</w:t>
      </w:r>
    </w:p>
    <w:p w14:paraId="49B254F3">
      <w:pPr>
        <w:pStyle w:val="2"/>
        <w:spacing w:before="230" w:line="218" w:lineRule="auto"/>
        <w:ind w:left="590"/>
      </w:pPr>
      <w:r>
        <w:rPr>
          <w:spacing w:val="-9"/>
        </w:rPr>
        <w:t>（二）推荐渠道：</w:t>
      </w:r>
    </w:p>
    <w:p w14:paraId="2F09315B">
      <w:pPr>
        <w:pStyle w:val="2"/>
        <w:spacing w:before="225" w:line="286" w:lineRule="auto"/>
        <w:ind w:left="2" w:firstLine="623"/>
      </w:pPr>
      <w:r>
        <w:rPr>
          <w:rFonts w:ascii="Times New Roman" w:hAnsi="Times New Roman" w:eastAsia="Times New Roman" w:cs="Times New Roman"/>
          <w:spacing w:val="-3"/>
        </w:rPr>
        <w:t xml:space="preserve">1.  </w:t>
      </w:r>
      <w:r>
        <w:rPr>
          <w:spacing w:val="-3"/>
        </w:rPr>
        <w:t>工业、交通、水利、通信、市政公用、生态工程按所属行业</w:t>
      </w:r>
      <w:r>
        <w:rPr>
          <w:spacing w:val="9"/>
        </w:rPr>
        <w:t xml:space="preserve"> </w:t>
      </w:r>
      <w:r>
        <w:rPr>
          <w:spacing w:val="-10"/>
        </w:rPr>
        <w:t>或所在地域推荐；</w:t>
      </w:r>
    </w:p>
    <w:p w14:paraId="1E40EDCF">
      <w:pPr>
        <w:pStyle w:val="2"/>
        <w:spacing w:before="231" w:line="229" w:lineRule="auto"/>
        <w:ind w:left="596"/>
      </w:pPr>
      <w:r>
        <w:rPr>
          <w:rFonts w:ascii="Times New Roman" w:hAnsi="Times New Roman" w:eastAsia="Times New Roman" w:cs="Times New Roman"/>
          <w:spacing w:val="-5"/>
        </w:rPr>
        <w:t xml:space="preserve">2.  </w:t>
      </w:r>
      <w:r>
        <w:rPr>
          <w:spacing w:val="-5"/>
        </w:rPr>
        <w:t>建筑工程按所在地域推荐；</w:t>
      </w:r>
    </w:p>
    <w:p w14:paraId="7D6E48EA">
      <w:pPr>
        <w:pStyle w:val="2"/>
        <w:spacing w:before="205" w:line="288" w:lineRule="auto"/>
        <w:ind w:left="22" w:right="6" w:firstLine="580"/>
      </w:pPr>
      <w:r>
        <w:rPr>
          <w:rFonts w:ascii="Times New Roman" w:hAnsi="Times New Roman" w:eastAsia="Times New Roman" w:cs="Times New Roman"/>
          <w:spacing w:val="8"/>
        </w:rPr>
        <w:t xml:space="preserve">3.  </w:t>
      </w:r>
      <w:r>
        <w:rPr>
          <w:spacing w:val="8"/>
        </w:rPr>
        <w:t>经中施企协确认的中央企业所属的建设工程可以通过集团</w:t>
      </w:r>
      <w:r>
        <w:rPr>
          <w:spacing w:val="3"/>
        </w:rPr>
        <w:t xml:space="preserve"> </w:t>
      </w:r>
      <w:r>
        <w:rPr>
          <w:spacing w:val="-13"/>
        </w:rPr>
        <w:t>总公司推荐。</w:t>
      </w:r>
    </w:p>
    <w:p w14:paraId="3F997F88">
      <w:pPr>
        <w:pStyle w:val="2"/>
        <w:spacing w:before="225" w:line="357" w:lineRule="auto"/>
        <w:ind w:right="3" w:firstLine="609"/>
      </w:pPr>
      <w:r>
        <w:rPr>
          <w:spacing w:val="-2"/>
        </w:rPr>
        <w:t>跨行业或跨地域推荐的，</w:t>
      </w:r>
      <w:r>
        <w:rPr>
          <w:spacing w:val="-85"/>
        </w:rPr>
        <w:t xml:space="preserve"> </w:t>
      </w:r>
      <w:r>
        <w:rPr>
          <w:spacing w:val="-2"/>
        </w:rPr>
        <w:t>申报单位须征求工程所属行</w:t>
      </w:r>
      <w:r>
        <w:rPr>
          <w:spacing w:val="-3"/>
        </w:rPr>
        <w:t>业或所在</w:t>
      </w:r>
      <w:r>
        <w:t xml:space="preserve"> </w:t>
      </w:r>
      <w:r>
        <w:rPr>
          <w:spacing w:val="-7"/>
        </w:rPr>
        <w:t>地域推荐单位的意见。</w:t>
      </w:r>
    </w:p>
    <w:p w14:paraId="4953122E">
      <w:pPr>
        <w:pStyle w:val="2"/>
        <w:spacing w:before="5" w:line="355" w:lineRule="auto"/>
        <w:ind w:left="2" w:right="1" w:firstLine="588"/>
        <w:jc w:val="both"/>
      </w:pPr>
      <w:r>
        <w:rPr>
          <w:spacing w:val="-2"/>
        </w:rPr>
        <w:t>（</w:t>
      </w:r>
      <w:r>
        <w:rPr>
          <w:spacing w:val="-66"/>
        </w:rPr>
        <w:t xml:space="preserve"> </w:t>
      </w:r>
      <w:r>
        <w:rPr>
          <w:spacing w:val="-2"/>
        </w:rPr>
        <w:t xml:space="preserve">三）推荐单位对工程申报材料（见附录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）进行审核，根据</w:t>
      </w:r>
      <w:r>
        <w:t xml:space="preserve"> 工程规模、设计水平、科技创新、绿色建造、实体质量、综合效益</w:t>
      </w:r>
      <w:r>
        <w:rPr>
          <w:spacing w:val="16"/>
        </w:rPr>
        <w:t xml:space="preserve"> </w:t>
      </w:r>
      <w:r>
        <w:t>等情况进行综合排序，择优推荐，并签署推荐意见，出具推荐函，</w:t>
      </w:r>
      <w:r>
        <w:rPr>
          <w:spacing w:val="14"/>
        </w:rPr>
        <w:t xml:space="preserve"> </w:t>
      </w:r>
      <w:r>
        <w:rPr>
          <w:spacing w:val="-4"/>
        </w:rPr>
        <w:t>连同工程申报材料统一报送至中施企协。</w:t>
      </w:r>
    </w:p>
    <w:p w14:paraId="1F57753A">
      <w:pPr>
        <w:spacing w:before="129" w:line="219" w:lineRule="auto"/>
        <w:ind w:left="242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第五章  评审机构和评审程序</w:t>
      </w:r>
    </w:p>
    <w:p w14:paraId="5EDD140D">
      <w:pPr>
        <w:spacing w:line="260" w:lineRule="auto"/>
        <w:rPr>
          <w:rFonts w:ascii="Arial"/>
          <w:sz w:val="21"/>
        </w:rPr>
      </w:pPr>
    </w:p>
    <w:p w14:paraId="060D5D0E">
      <w:pPr>
        <w:pStyle w:val="2"/>
        <w:spacing w:before="98" w:line="370" w:lineRule="auto"/>
        <w:ind w:left="2" w:right="1" w:firstLine="608"/>
      </w:pPr>
      <w:r>
        <w:rPr>
          <w:rFonts w:ascii="黑体" w:hAnsi="黑体" w:eastAsia="黑体" w:cs="黑体"/>
        </w:rPr>
        <w:t xml:space="preserve">第十七条  </w:t>
      </w:r>
      <w:r>
        <w:t>国家优质工程奖评审机构包括国家优质工程奖专家</w:t>
      </w:r>
      <w:r>
        <w:rPr>
          <w:spacing w:val="7"/>
        </w:rPr>
        <w:t xml:space="preserve"> </w:t>
      </w:r>
      <w:r>
        <w:t>评审委员会（以下简称评审委员会）和中施企协会长会议。评审委</w:t>
      </w:r>
    </w:p>
    <w:p w14:paraId="03669B59">
      <w:pPr>
        <w:spacing w:line="370" w:lineRule="auto"/>
        <w:sectPr>
          <w:footerReference r:id="rId10" w:type="default"/>
          <w:pgSz w:w="11907" w:h="16839"/>
          <w:pgMar w:top="1431" w:right="1586" w:bottom="1975" w:left="1598" w:header="0" w:footer="1642" w:gutter="0"/>
          <w:cols w:space="720" w:num="1"/>
        </w:sectPr>
      </w:pPr>
    </w:p>
    <w:p w14:paraId="67E4F756">
      <w:pPr>
        <w:spacing w:line="279" w:lineRule="auto"/>
        <w:rPr>
          <w:rFonts w:ascii="Arial"/>
          <w:sz w:val="21"/>
        </w:rPr>
      </w:pPr>
    </w:p>
    <w:p w14:paraId="6AE93132">
      <w:pPr>
        <w:pStyle w:val="2"/>
        <w:spacing w:before="97" w:line="368" w:lineRule="auto"/>
        <w:ind w:right="2" w:firstLine="26"/>
        <w:jc w:val="both"/>
      </w:pPr>
      <w:r>
        <w:rPr>
          <w:spacing w:val="-1"/>
        </w:rPr>
        <w:t>员会由相关政府部门、行业协会、代表性企业等权威专家组成，设</w:t>
      </w:r>
      <w:r>
        <w:rPr>
          <w:spacing w:val="1"/>
        </w:rPr>
        <w:t xml:space="preserve"> </w:t>
      </w:r>
      <w:r>
        <w:rPr>
          <w:spacing w:val="-4"/>
        </w:rPr>
        <w:t xml:space="preserve">主任委员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4"/>
        </w:rPr>
        <w:t xml:space="preserve">名、副主任委员 </w:t>
      </w:r>
      <w:r>
        <w:rPr>
          <w:rFonts w:ascii="Times New Roman" w:hAnsi="Times New Roman" w:eastAsia="Times New Roman" w:cs="Times New Roman"/>
          <w:spacing w:val="-4"/>
        </w:rPr>
        <w:t>1-3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4"/>
        </w:rPr>
        <w:t>名、委员及顾问若干名，主要</w:t>
      </w:r>
      <w:r>
        <w:rPr>
          <w:spacing w:val="-5"/>
        </w:rPr>
        <w:t>职责</w:t>
      </w:r>
      <w:r>
        <w:t xml:space="preserve"> </w:t>
      </w:r>
      <w:r>
        <w:rPr>
          <w:spacing w:val="1"/>
        </w:rPr>
        <w:t>是评审并确定国家优质工程奖候选项目。中施企</w:t>
      </w:r>
      <w:r>
        <w:t xml:space="preserve">协会长会议审议确 </w:t>
      </w:r>
      <w:r>
        <w:rPr>
          <w:spacing w:val="-5"/>
        </w:rPr>
        <w:t>定国家优质工程奖项目。</w:t>
      </w:r>
    </w:p>
    <w:p w14:paraId="6E572D3C">
      <w:pPr>
        <w:pStyle w:val="2"/>
        <w:spacing w:before="9" w:line="218" w:lineRule="auto"/>
        <w:ind w:left="612"/>
      </w:pPr>
      <w:r>
        <w:rPr>
          <w:rFonts w:ascii="黑体" w:hAnsi="黑体" w:eastAsia="黑体" w:cs="黑体"/>
          <w:spacing w:val="-8"/>
        </w:rPr>
        <w:t>第十八条</w:t>
      </w:r>
      <w:r>
        <w:rPr>
          <w:rFonts w:ascii="黑体" w:hAnsi="黑体" w:eastAsia="黑体" w:cs="黑体"/>
          <w:spacing w:val="19"/>
        </w:rPr>
        <w:t xml:space="preserve">  </w:t>
      </w:r>
      <w:r>
        <w:rPr>
          <w:spacing w:val="-8"/>
        </w:rPr>
        <w:t>国家优质工程奖评审程序：</w:t>
      </w:r>
    </w:p>
    <w:p w14:paraId="365749AE">
      <w:pPr>
        <w:pStyle w:val="2"/>
        <w:spacing w:before="248" w:line="318" w:lineRule="auto"/>
        <w:ind w:left="4" w:right="5" w:firstLine="588"/>
      </w:pPr>
      <w:r>
        <w:rPr>
          <w:spacing w:val="-2"/>
        </w:rPr>
        <w:t>（</w:t>
      </w:r>
      <w:r>
        <w:rPr>
          <w:spacing w:val="-70"/>
        </w:rPr>
        <w:t xml:space="preserve"> </w:t>
      </w:r>
      <w:r>
        <w:rPr>
          <w:spacing w:val="-2"/>
        </w:rPr>
        <w:t>一）初审。中施企协从质量专家库抽取专家，对申报工程的</w:t>
      </w:r>
      <w:r>
        <w:t xml:space="preserve"> 材料完整性、条件符合性、建设合规性等进行审查，确定进入复查</w:t>
      </w:r>
      <w:r>
        <w:rPr>
          <w:spacing w:val="16"/>
        </w:rPr>
        <w:t xml:space="preserve"> </w:t>
      </w:r>
      <w:r>
        <w:rPr>
          <w:spacing w:val="-8"/>
        </w:rPr>
        <w:t>环节的工程名单。</w:t>
      </w:r>
    </w:p>
    <w:p w14:paraId="7470D08B">
      <w:pPr>
        <w:pStyle w:val="2"/>
        <w:spacing w:before="250" w:line="331" w:lineRule="auto"/>
        <w:ind w:left="4" w:right="5" w:firstLine="588"/>
      </w:pPr>
      <w:r>
        <w:rPr>
          <w:spacing w:val="-3"/>
        </w:rPr>
        <w:t>（二）</w:t>
      </w:r>
      <w:r>
        <w:rPr>
          <w:spacing w:val="-37"/>
        </w:rPr>
        <w:t xml:space="preserve"> </w:t>
      </w:r>
      <w:r>
        <w:rPr>
          <w:spacing w:val="-3"/>
        </w:rPr>
        <w:t>复查。中施企协从质量专家库抽取专家，</w:t>
      </w:r>
      <w:r>
        <w:rPr>
          <w:spacing w:val="-4"/>
        </w:rPr>
        <w:t>遴选组成复查</w:t>
      </w:r>
      <w:r>
        <w:t xml:space="preserve"> 专家组，对通过初审的工程项目进行现场复查，听取申报工程相关</w:t>
      </w:r>
      <w:r>
        <w:rPr>
          <w:spacing w:val="16"/>
        </w:rPr>
        <w:t xml:space="preserve"> </w:t>
      </w:r>
      <w:r>
        <w:t>方的汇报，核查工程实体质量和档案资料，作出客观真实全面的评</w:t>
      </w:r>
      <w:r>
        <w:rPr>
          <w:spacing w:val="16"/>
        </w:rPr>
        <w:t xml:space="preserve"> </w:t>
      </w:r>
      <w:r>
        <w:rPr>
          <w:spacing w:val="-19"/>
        </w:rPr>
        <w:t>价。</w:t>
      </w:r>
    </w:p>
    <w:p w14:paraId="746EA222">
      <w:pPr>
        <w:pStyle w:val="2"/>
        <w:spacing w:before="245" w:line="332" w:lineRule="auto"/>
        <w:ind w:left="4" w:firstLine="588"/>
      </w:pPr>
      <w:r>
        <w:rPr>
          <w:spacing w:val="-3"/>
        </w:rPr>
        <w:t>（三）</w:t>
      </w:r>
      <w:r>
        <w:rPr>
          <w:spacing w:val="-43"/>
        </w:rPr>
        <w:t xml:space="preserve"> </w:t>
      </w:r>
      <w:r>
        <w:rPr>
          <w:spacing w:val="-3"/>
        </w:rPr>
        <w:t>评审。评审委员会召开评审会议，须有三分之二以上委</w:t>
      </w:r>
      <w:r>
        <w:t xml:space="preserve"> 员出席。复查专家组向评审委员会提交复查报告并汇报复查情况。</w:t>
      </w:r>
      <w:r>
        <w:rPr>
          <w:spacing w:val="14"/>
        </w:rPr>
        <w:t xml:space="preserve"> </w:t>
      </w:r>
      <w:r>
        <w:rPr>
          <w:spacing w:val="1"/>
        </w:rPr>
        <w:t>评审委员会通过集体评议，以记名投票方式评出国</w:t>
      </w:r>
      <w:r>
        <w:t xml:space="preserve">家优质工程奖候 </w:t>
      </w:r>
      <w:r>
        <w:rPr>
          <w:spacing w:val="-14"/>
        </w:rPr>
        <w:t>选项目。</w:t>
      </w:r>
    </w:p>
    <w:p w14:paraId="66F79B59">
      <w:pPr>
        <w:pStyle w:val="2"/>
        <w:spacing w:before="243" w:line="300" w:lineRule="auto"/>
        <w:ind w:left="58" w:right="39" w:firstLine="534"/>
      </w:pPr>
      <w:r>
        <w:rPr>
          <w:spacing w:val="-4"/>
        </w:rPr>
        <w:t>（四）</w:t>
      </w:r>
      <w:r>
        <w:rPr>
          <w:spacing w:val="-48"/>
        </w:rPr>
        <w:t xml:space="preserve"> </w:t>
      </w:r>
      <w:r>
        <w:rPr>
          <w:spacing w:val="-4"/>
        </w:rPr>
        <w:t>公示。中施企协通过官方网站对国家优质工程奖候选项</w:t>
      </w:r>
      <w:r>
        <w:t xml:space="preserve"> </w:t>
      </w:r>
      <w:r>
        <w:rPr>
          <w:spacing w:val="-10"/>
        </w:rPr>
        <w:t>目进行公示，公示期为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15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0"/>
        </w:rPr>
        <w:t>天。</w:t>
      </w:r>
    </w:p>
    <w:p w14:paraId="65B7491C">
      <w:pPr>
        <w:pStyle w:val="2"/>
        <w:spacing w:before="225" w:line="319" w:lineRule="auto"/>
        <w:ind w:left="11" w:right="28" w:firstLine="581"/>
      </w:pPr>
      <w:r>
        <w:rPr>
          <w:spacing w:val="-7"/>
        </w:rPr>
        <w:t>（五）</w:t>
      </w:r>
      <w:r>
        <w:rPr>
          <w:spacing w:val="-17"/>
        </w:rPr>
        <w:t xml:space="preserve"> </w:t>
      </w:r>
      <w:r>
        <w:rPr>
          <w:spacing w:val="-7"/>
        </w:rPr>
        <w:t>审定。中施企协召开会长会议，</w:t>
      </w:r>
      <w:r>
        <w:rPr>
          <w:spacing w:val="-89"/>
        </w:rPr>
        <w:t xml:space="preserve"> </w:t>
      </w:r>
      <w:r>
        <w:rPr>
          <w:spacing w:val="-7"/>
        </w:rPr>
        <w:t>以记名投票方式进行表</w:t>
      </w:r>
      <w:r>
        <w:t xml:space="preserve"> </w:t>
      </w:r>
      <w:r>
        <w:rPr>
          <w:spacing w:val="-1"/>
        </w:rPr>
        <w:t>决。国家优质工程奖项目须达到参会会长二分之一以上的票</w:t>
      </w:r>
      <w:r>
        <w:rPr>
          <w:spacing w:val="-2"/>
        </w:rPr>
        <w:t>数，国</w:t>
      </w:r>
      <w:r>
        <w:t xml:space="preserve"> </w:t>
      </w:r>
      <w:r>
        <w:rPr>
          <w:spacing w:val="-3"/>
        </w:rPr>
        <w:t>家优质工程金奖项目须达到参会会长三分之二以上的票数。</w:t>
      </w:r>
    </w:p>
    <w:p w14:paraId="02C6459C">
      <w:pPr>
        <w:spacing w:line="319" w:lineRule="auto"/>
        <w:sectPr>
          <w:footerReference r:id="rId11" w:type="default"/>
          <w:pgSz w:w="11907" w:h="16839"/>
          <w:pgMar w:top="1431" w:right="1582" w:bottom="1975" w:left="1596" w:header="0" w:footer="1643" w:gutter="0"/>
          <w:cols w:space="720" w:num="1"/>
        </w:sectPr>
      </w:pPr>
    </w:p>
    <w:p w14:paraId="7147CE79">
      <w:pPr>
        <w:spacing w:line="263" w:lineRule="auto"/>
        <w:rPr>
          <w:rFonts w:ascii="Arial"/>
          <w:sz w:val="21"/>
        </w:rPr>
      </w:pPr>
    </w:p>
    <w:p w14:paraId="4393CB60">
      <w:pPr>
        <w:spacing w:before="98" w:line="219" w:lineRule="auto"/>
        <w:ind w:left="3325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第六章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9"/>
          <w:sz w:val="30"/>
          <w:szCs w:val="30"/>
        </w:rPr>
        <w:t>奖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9"/>
          <w:sz w:val="30"/>
          <w:szCs w:val="30"/>
        </w:rPr>
        <w:t>励</w:t>
      </w:r>
    </w:p>
    <w:p w14:paraId="71B4363B">
      <w:pPr>
        <w:spacing w:line="246" w:lineRule="auto"/>
        <w:rPr>
          <w:rFonts w:ascii="Arial"/>
          <w:sz w:val="21"/>
        </w:rPr>
      </w:pPr>
    </w:p>
    <w:p w14:paraId="574081BF">
      <w:pPr>
        <w:pStyle w:val="2"/>
        <w:spacing w:before="97" w:line="310" w:lineRule="auto"/>
        <w:ind w:firstLine="610"/>
      </w:pPr>
      <w:r>
        <w:rPr>
          <w:rFonts w:ascii="黑体" w:hAnsi="黑体" w:eastAsia="黑体" w:cs="黑体"/>
        </w:rPr>
        <w:t xml:space="preserve">第十九条  </w:t>
      </w:r>
      <w:r>
        <w:t>获得国家优质工程奖的项目由中施企协予以表彰，</w:t>
      </w:r>
      <w:r>
        <w:rPr>
          <w:spacing w:val="5"/>
        </w:rPr>
        <w:t xml:space="preserve"> </w:t>
      </w:r>
      <w:r>
        <w:rPr>
          <w:spacing w:val="-6"/>
        </w:rPr>
        <w:t>授予奖杯、奖牌和证书。表彰对象为获奖工程的建设、勘察、设</w:t>
      </w:r>
      <w:r>
        <w:rPr>
          <w:spacing w:val="-7"/>
        </w:rPr>
        <w:t>计、</w:t>
      </w:r>
      <w:r>
        <w:t xml:space="preserve"> </w:t>
      </w:r>
      <w:r>
        <w:rPr>
          <w:spacing w:val="-7"/>
        </w:rPr>
        <w:t>监理、施工等单位。</w:t>
      </w:r>
    </w:p>
    <w:p w14:paraId="5CECCC91">
      <w:pPr>
        <w:pStyle w:val="2"/>
        <w:spacing w:before="226" w:line="311" w:lineRule="auto"/>
        <w:ind w:left="15" w:right="95" w:firstLine="595"/>
      </w:pPr>
      <w:r>
        <w:rPr>
          <w:rFonts w:ascii="黑体" w:hAnsi="黑体" w:eastAsia="黑体" w:cs="黑体"/>
        </w:rPr>
        <w:t xml:space="preserve">第二十条  </w:t>
      </w:r>
      <w:r>
        <w:t>各行业（地方）工程建设（建筑业）协会和有关企</w:t>
      </w:r>
      <w:r>
        <w:rPr>
          <w:spacing w:val="12"/>
        </w:rPr>
        <w:t xml:space="preserve"> </w:t>
      </w:r>
      <w:r>
        <w:t>业可根据本行业、本地区和本单位的实际情况，对获奖单位和个人</w:t>
      </w:r>
      <w:r>
        <w:rPr>
          <w:spacing w:val="7"/>
        </w:rPr>
        <w:t xml:space="preserve"> </w:t>
      </w:r>
      <w:r>
        <w:rPr>
          <w:spacing w:val="-14"/>
        </w:rPr>
        <w:t>给予奖励。</w:t>
      </w:r>
    </w:p>
    <w:p w14:paraId="001F3A7C">
      <w:pPr>
        <w:spacing w:line="245" w:lineRule="auto"/>
        <w:rPr>
          <w:rFonts w:ascii="Arial"/>
          <w:sz w:val="21"/>
        </w:rPr>
      </w:pPr>
    </w:p>
    <w:p w14:paraId="463C5107">
      <w:pPr>
        <w:spacing w:before="97" w:line="218" w:lineRule="auto"/>
        <w:ind w:left="3176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第七章  监督巡查</w:t>
      </w:r>
    </w:p>
    <w:p w14:paraId="610CAE52">
      <w:pPr>
        <w:spacing w:line="245" w:lineRule="auto"/>
        <w:rPr>
          <w:rFonts w:ascii="Arial"/>
          <w:sz w:val="21"/>
        </w:rPr>
      </w:pPr>
    </w:p>
    <w:p w14:paraId="0AE2CDAA">
      <w:pPr>
        <w:pStyle w:val="2"/>
        <w:spacing w:before="98" w:line="313" w:lineRule="auto"/>
        <w:ind w:left="2" w:right="98" w:firstLine="608"/>
      </w:pPr>
      <w:r>
        <w:rPr>
          <w:rFonts w:ascii="黑体" w:hAnsi="黑体" w:eastAsia="黑体" w:cs="黑体"/>
        </w:rPr>
        <w:t xml:space="preserve">第二十一条  </w:t>
      </w:r>
      <w:r>
        <w:t>中施企协在国家优质工程奖评选期间开展对评选</w:t>
      </w:r>
      <w:r>
        <w:rPr>
          <w:spacing w:val="7"/>
        </w:rPr>
        <w:t xml:space="preserve"> </w:t>
      </w:r>
      <w:r>
        <w:t>工作的全面监督巡查，并根据参评工程的类别、数量等成立若干巡</w:t>
      </w:r>
      <w:r>
        <w:rPr>
          <w:spacing w:val="16"/>
        </w:rPr>
        <w:t xml:space="preserve"> </w:t>
      </w:r>
      <w:r>
        <w:rPr>
          <w:spacing w:val="-17"/>
        </w:rPr>
        <w:t>查组。</w:t>
      </w:r>
    </w:p>
    <w:p w14:paraId="2C75D4A9">
      <w:pPr>
        <w:pStyle w:val="2"/>
        <w:spacing w:before="215" w:line="294" w:lineRule="auto"/>
        <w:ind w:left="6" w:right="99" w:firstLine="604"/>
      </w:pPr>
      <w:r>
        <w:rPr>
          <w:rFonts w:ascii="黑体" w:hAnsi="黑体" w:eastAsia="黑体" w:cs="黑体"/>
        </w:rPr>
        <w:t xml:space="preserve">第二十二条  </w:t>
      </w:r>
      <w:r>
        <w:t>巡查组由资深专家、推荐单位工作人员及中施企</w:t>
      </w:r>
      <w:r>
        <w:rPr>
          <w:spacing w:val="7"/>
        </w:rPr>
        <w:t xml:space="preserve"> </w:t>
      </w:r>
      <w:r>
        <w:rPr>
          <w:spacing w:val="-5"/>
        </w:rPr>
        <w:t>协工作人员组成，每组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 </w:t>
      </w:r>
      <w:r>
        <w:rPr>
          <w:spacing w:val="-5"/>
        </w:rPr>
        <w:t>人左右。</w:t>
      </w:r>
    </w:p>
    <w:p w14:paraId="502A7197">
      <w:pPr>
        <w:pStyle w:val="2"/>
        <w:spacing w:before="205" w:line="287" w:lineRule="auto"/>
        <w:ind w:left="7" w:right="99" w:firstLine="603"/>
      </w:pPr>
      <w:r>
        <w:rPr>
          <w:rFonts w:ascii="黑体" w:hAnsi="黑体" w:eastAsia="黑体" w:cs="黑体"/>
        </w:rPr>
        <w:t xml:space="preserve">第二十三条  </w:t>
      </w:r>
      <w:r>
        <w:t>巡查组对专家在遵循评选程序、遵守评选纪律等</w:t>
      </w:r>
      <w:r>
        <w:rPr>
          <w:spacing w:val="7"/>
        </w:rPr>
        <w:t xml:space="preserve"> </w:t>
      </w:r>
      <w:r>
        <w:rPr>
          <w:spacing w:val="-10"/>
        </w:rPr>
        <w:t>方面进行监督。</w:t>
      </w:r>
    </w:p>
    <w:p w14:paraId="2998E637">
      <w:pPr>
        <w:spacing w:line="249" w:lineRule="auto"/>
        <w:rPr>
          <w:rFonts w:ascii="Arial"/>
          <w:sz w:val="21"/>
        </w:rPr>
      </w:pPr>
    </w:p>
    <w:p w14:paraId="5A767D9A">
      <w:pPr>
        <w:spacing w:before="98" w:line="219" w:lineRule="auto"/>
        <w:ind w:left="3176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第八章  评审纪律</w:t>
      </w:r>
    </w:p>
    <w:p w14:paraId="2B399A54">
      <w:pPr>
        <w:spacing w:line="242" w:lineRule="auto"/>
        <w:rPr>
          <w:rFonts w:ascii="Arial"/>
          <w:sz w:val="21"/>
        </w:rPr>
      </w:pPr>
    </w:p>
    <w:p w14:paraId="55D0B38F">
      <w:pPr>
        <w:pStyle w:val="2"/>
        <w:spacing w:before="98" w:line="358" w:lineRule="auto"/>
        <w:ind w:left="11" w:right="153" w:firstLine="598"/>
      </w:pPr>
      <w:r>
        <w:rPr>
          <w:rFonts w:ascii="黑体" w:hAnsi="黑体" w:eastAsia="黑体" w:cs="黑体"/>
          <w:spacing w:val="-2"/>
        </w:rPr>
        <w:t xml:space="preserve">第二十四条  </w:t>
      </w:r>
      <w:r>
        <w:rPr>
          <w:spacing w:val="-2"/>
        </w:rPr>
        <w:t>申报单位应当如实提供工程情况和相关资料，出</w:t>
      </w:r>
      <w:r>
        <w:rPr>
          <w:spacing w:val="9"/>
        </w:rPr>
        <w:t xml:space="preserve"> </w:t>
      </w:r>
      <w:r>
        <w:rPr>
          <w:spacing w:val="-6"/>
        </w:rPr>
        <w:t>具虚假材料的，取消评选资格。</w:t>
      </w:r>
    </w:p>
    <w:p w14:paraId="4281B5C9">
      <w:pPr>
        <w:pStyle w:val="2"/>
        <w:spacing w:before="2" w:line="357" w:lineRule="auto"/>
        <w:ind w:left="1" w:right="95" w:firstLine="645"/>
        <w:jc w:val="both"/>
      </w:pPr>
      <w:r>
        <w:rPr>
          <w:spacing w:val="-1"/>
        </w:rPr>
        <w:t>申报单位应积极配合专家组的现场复查工作，严格落</w:t>
      </w:r>
      <w:r>
        <w:rPr>
          <w:spacing w:val="-2"/>
        </w:rPr>
        <w:t>实中央八</w:t>
      </w:r>
      <w:r>
        <w:t xml:space="preserve"> </w:t>
      </w:r>
      <w:r>
        <w:rPr>
          <w:spacing w:val="1"/>
        </w:rPr>
        <w:t>项规定精神，不得超规格接待。若有违规行为，</w:t>
      </w:r>
      <w:r>
        <w:t xml:space="preserve">视其情节给予批评 </w:t>
      </w:r>
      <w:r>
        <w:rPr>
          <w:spacing w:val="-6"/>
        </w:rPr>
        <w:t>警告或者取消评选资格。</w:t>
      </w:r>
    </w:p>
    <w:p w14:paraId="0AA7D847">
      <w:pPr>
        <w:spacing w:line="357" w:lineRule="auto"/>
        <w:sectPr>
          <w:footerReference r:id="rId12" w:type="default"/>
          <w:pgSz w:w="11907" w:h="16839"/>
          <w:pgMar w:top="1431" w:right="1488" w:bottom="1975" w:left="1598" w:header="0" w:footer="1642" w:gutter="0"/>
          <w:cols w:space="720" w:num="1"/>
        </w:sectPr>
      </w:pPr>
    </w:p>
    <w:p w14:paraId="0C6EC94E">
      <w:pPr>
        <w:spacing w:line="266" w:lineRule="auto"/>
        <w:rPr>
          <w:rFonts w:ascii="Arial"/>
          <w:sz w:val="21"/>
        </w:rPr>
      </w:pPr>
    </w:p>
    <w:p w14:paraId="0118B238">
      <w:pPr>
        <w:pStyle w:val="2"/>
        <w:spacing w:before="98" w:line="357" w:lineRule="auto"/>
        <w:ind w:firstLine="608"/>
        <w:jc w:val="both"/>
      </w:pPr>
      <w:r>
        <w:rPr>
          <w:rFonts w:ascii="黑体" w:hAnsi="黑体" w:eastAsia="黑体" w:cs="黑体"/>
        </w:rPr>
        <w:t xml:space="preserve">第二十五条  </w:t>
      </w:r>
      <w:r>
        <w:t>专家及工作人员，要秉公办事，严守秘密，廉洁</w:t>
      </w:r>
      <w:r>
        <w:rPr>
          <w:spacing w:val="7"/>
        </w:rPr>
        <w:t xml:space="preserve"> </w:t>
      </w:r>
      <w:r>
        <w:t>自律，认真工作。未经中施企协批准，不得以任何理由、任何身份</w:t>
      </w:r>
      <w:r>
        <w:rPr>
          <w:spacing w:val="16"/>
        </w:rPr>
        <w:t xml:space="preserve"> </w:t>
      </w:r>
      <w:r>
        <w:t xml:space="preserve">进行与国家优质工程奖相关的非组织活动。对违反相关规定的，视 </w:t>
      </w:r>
      <w:r>
        <w:rPr>
          <w:spacing w:val="-4"/>
        </w:rPr>
        <w:t>其情节给予批评警告或者取消相关资格。</w:t>
      </w:r>
    </w:p>
    <w:p w14:paraId="0CE03D4B">
      <w:pPr>
        <w:spacing w:before="114" w:line="219" w:lineRule="auto"/>
        <w:ind w:left="3323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1"/>
          <w:sz w:val="30"/>
          <w:szCs w:val="30"/>
        </w:rPr>
        <w:t>第九章</w:t>
      </w:r>
      <w:r>
        <w:rPr>
          <w:rFonts w:ascii="黑体" w:hAnsi="黑体" w:eastAsia="黑体" w:cs="黑体"/>
          <w:spacing w:val="17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11"/>
          <w:sz w:val="30"/>
          <w:szCs w:val="30"/>
        </w:rPr>
        <w:t>附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11"/>
          <w:sz w:val="30"/>
          <w:szCs w:val="30"/>
        </w:rPr>
        <w:t>则</w:t>
      </w:r>
    </w:p>
    <w:p w14:paraId="12268D65">
      <w:pPr>
        <w:spacing w:line="246" w:lineRule="auto"/>
        <w:rPr>
          <w:rFonts w:ascii="Arial"/>
          <w:sz w:val="21"/>
        </w:rPr>
      </w:pPr>
    </w:p>
    <w:p w14:paraId="2D98FBA9">
      <w:pPr>
        <w:pStyle w:val="2"/>
        <w:spacing w:before="98" w:line="310" w:lineRule="auto"/>
        <w:ind w:left="3" w:firstLine="604"/>
      </w:pPr>
      <w:r>
        <w:rPr>
          <w:rFonts w:ascii="黑体" w:hAnsi="黑体" w:eastAsia="黑体" w:cs="黑体"/>
        </w:rPr>
        <w:t xml:space="preserve">第二十六条  </w:t>
      </w:r>
      <w:r>
        <w:t>对已获得国家优质工程奖的工程，若发现质量问</w:t>
      </w:r>
      <w:r>
        <w:rPr>
          <w:spacing w:val="7"/>
        </w:rPr>
        <w:t xml:space="preserve"> </w:t>
      </w:r>
      <w:r>
        <w:t>题，由中施企协组织专家进行鉴定，若情况属实，将取消国家优质</w:t>
      </w:r>
      <w:r>
        <w:rPr>
          <w:spacing w:val="13"/>
        </w:rPr>
        <w:t xml:space="preserve"> </w:t>
      </w:r>
      <w:r>
        <w:rPr>
          <w:spacing w:val="-11"/>
        </w:rPr>
        <w:t>工程奖称号。</w:t>
      </w:r>
    </w:p>
    <w:p w14:paraId="516AEF5F">
      <w:pPr>
        <w:pStyle w:val="2"/>
        <w:spacing w:before="228" w:line="218" w:lineRule="auto"/>
        <w:ind w:left="608"/>
      </w:pPr>
      <w:r>
        <w:rPr>
          <w:rFonts w:ascii="黑体" w:hAnsi="黑体" w:eastAsia="黑体" w:cs="黑体"/>
          <w:spacing w:val="-4"/>
        </w:rPr>
        <w:t xml:space="preserve">第二十七条  </w:t>
      </w:r>
      <w:r>
        <w:rPr>
          <w:spacing w:val="-4"/>
        </w:rPr>
        <w:t>本办法由中施企协负责解释。</w:t>
      </w:r>
    </w:p>
    <w:p w14:paraId="4902093B">
      <w:pPr>
        <w:pStyle w:val="2"/>
        <w:spacing w:before="226" w:line="294" w:lineRule="auto"/>
        <w:ind w:firstLine="608"/>
      </w:pPr>
      <w:r>
        <w:rPr>
          <w:rFonts w:ascii="黑体" w:hAnsi="黑体" w:eastAsia="黑体" w:cs="黑体"/>
        </w:rPr>
        <w:t xml:space="preserve">第二十八条  </w:t>
      </w:r>
      <w:r>
        <w:t>本办法自发布之日起施行。原《国家优质工程奖</w:t>
      </w:r>
      <w:r>
        <w:rPr>
          <w:spacing w:val="7"/>
        </w:rPr>
        <w:t xml:space="preserve"> </w:t>
      </w:r>
      <w:r>
        <w:rPr>
          <w:spacing w:val="-11"/>
        </w:rPr>
        <w:t>评选办法》（</w:t>
      </w:r>
      <w:r>
        <w:rPr>
          <w:rFonts w:ascii="Times New Roman" w:hAnsi="Times New Roman" w:eastAsia="Times New Roman" w:cs="Times New Roman"/>
          <w:spacing w:val="-11"/>
        </w:rPr>
        <w:t xml:space="preserve">2020 </w:t>
      </w:r>
      <w:r>
        <w:rPr>
          <w:spacing w:val="-11"/>
        </w:rPr>
        <w:t>年修订版）同时废止。</w:t>
      </w:r>
    </w:p>
    <w:p w14:paraId="5B7503A2">
      <w:pPr>
        <w:spacing w:line="341" w:lineRule="auto"/>
        <w:rPr>
          <w:rFonts w:ascii="Arial"/>
          <w:sz w:val="21"/>
        </w:rPr>
      </w:pPr>
    </w:p>
    <w:p w14:paraId="57983508">
      <w:pPr>
        <w:spacing w:line="342" w:lineRule="auto"/>
        <w:rPr>
          <w:rFonts w:ascii="Arial"/>
          <w:sz w:val="21"/>
        </w:rPr>
      </w:pPr>
    </w:p>
    <w:p w14:paraId="4CC25ABF">
      <w:pPr>
        <w:pStyle w:val="2"/>
        <w:spacing w:before="98" w:line="232" w:lineRule="auto"/>
        <w:ind w:left="622"/>
      </w:pPr>
      <w:r>
        <w:rPr>
          <w:spacing w:val="-2"/>
        </w:rPr>
        <w:t>附录：</w:t>
      </w:r>
      <w:r>
        <w:rPr>
          <w:rFonts w:ascii="Times New Roman" w:hAnsi="Times New Roman" w:eastAsia="Times New Roman" w:cs="Times New Roman"/>
          <w:spacing w:val="-2"/>
        </w:rPr>
        <w:t xml:space="preserve">1.  </w:t>
      </w:r>
      <w:r>
        <w:rPr>
          <w:spacing w:val="-2"/>
        </w:rPr>
        <w:t>国家优质工程奖评选范围及规模要求</w:t>
      </w:r>
    </w:p>
    <w:p w14:paraId="72D60D61">
      <w:pPr>
        <w:pStyle w:val="2"/>
        <w:spacing w:before="201" w:line="230" w:lineRule="auto"/>
        <w:ind w:left="1494"/>
      </w:pPr>
      <w:r>
        <w:rPr>
          <w:rFonts w:ascii="Times New Roman" w:hAnsi="Times New Roman" w:eastAsia="Times New Roman" w:cs="Times New Roman"/>
          <w:spacing w:val="-1"/>
        </w:rPr>
        <w:t xml:space="preserve">2.  </w:t>
      </w:r>
      <w:r>
        <w:rPr>
          <w:spacing w:val="-1"/>
        </w:rPr>
        <w:t>国家优质工程奖申报材料要求</w:t>
      </w:r>
    </w:p>
    <w:p w14:paraId="03EB2403">
      <w:pPr>
        <w:spacing w:line="230" w:lineRule="auto"/>
        <w:sectPr>
          <w:footerReference r:id="rId13" w:type="default"/>
          <w:pgSz w:w="11907" w:h="16839"/>
          <w:pgMar w:top="1431" w:right="1587" w:bottom="1975" w:left="1600" w:header="0" w:footer="1643" w:gutter="0"/>
          <w:cols w:space="720" w:num="1"/>
        </w:sectPr>
      </w:pPr>
    </w:p>
    <w:p w14:paraId="35908719">
      <w:pPr>
        <w:spacing w:line="260" w:lineRule="auto"/>
        <w:rPr>
          <w:rFonts w:ascii="Arial"/>
          <w:sz w:val="21"/>
        </w:rPr>
      </w:pPr>
    </w:p>
    <w:p w14:paraId="57331EC3">
      <w:pPr>
        <w:spacing w:before="101" w:line="239" w:lineRule="auto"/>
        <w:ind w:left="6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附录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 w14:paraId="4AA9CECA">
      <w:pPr>
        <w:spacing w:before="260" w:line="184" w:lineRule="auto"/>
        <w:ind w:left="154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</w:rPr>
        <w:t>国家优质工程奖评选范围及规模要求</w:t>
      </w:r>
    </w:p>
    <w:p w14:paraId="1D33B16A">
      <w:pPr>
        <w:spacing w:line="219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0F8F4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87A7A5B">
            <w:pPr>
              <w:pStyle w:val="6"/>
              <w:spacing w:before="167" w:line="217" w:lineRule="auto"/>
              <w:ind w:left="498"/>
            </w:pPr>
            <w:r>
              <w:rPr>
                <w:b/>
                <w:bCs/>
                <w:spacing w:val="-4"/>
              </w:rPr>
              <w:t>行业、项目</w:t>
            </w:r>
          </w:p>
        </w:tc>
        <w:tc>
          <w:tcPr>
            <w:tcW w:w="2484" w:type="dxa"/>
            <w:vAlign w:val="top"/>
          </w:tcPr>
          <w:p w14:paraId="7D73C26D">
            <w:pPr>
              <w:pStyle w:val="6"/>
              <w:spacing w:before="167" w:line="217" w:lineRule="auto"/>
              <w:ind w:left="768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2245" w:type="dxa"/>
            <w:vAlign w:val="top"/>
          </w:tcPr>
          <w:p w14:paraId="5BA536D6">
            <w:pPr>
              <w:pStyle w:val="6"/>
              <w:spacing w:before="167" w:line="219" w:lineRule="auto"/>
              <w:ind w:left="893"/>
            </w:pPr>
            <w:r>
              <w:rPr>
                <w:b/>
                <w:bCs/>
                <w:spacing w:val="-7"/>
              </w:rPr>
              <w:t>规模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385D8AD">
            <w:pPr>
              <w:pStyle w:val="6"/>
              <w:spacing w:before="168" w:line="220" w:lineRule="auto"/>
              <w:ind w:left="669"/>
            </w:pPr>
            <w:r>
              <w:rPr>
                <w:b/>
                <w:bCs/>
                <w:spacing w:val="-5"/>
              </w:rPr>
              <w:t>备注</w:t>
            </w:r>
          </w:p>
        </w:tc>
      </w:tr>
    </w:tbl>
    <w:p w14:paraId="1904B447">
      <w:pPr>
        <w:spacing w:before="274" w:line="219" w:lineRule="auto"/>
        <w:ind w:left="143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一、工业工程</w:t>
      </w:r>
    </w:p>
    <w:p w14:paraId="7240E507">
      <w:pPr>
        <w:spacing w:line="335" w:lineRule="auto"/>
        <w:rPr>
          <w:rFonts w:ascii="Arial"/>
          <w:sz w:val="21"/>
        </w:rPr>
      </w:pPr>
      <w:r>
        <w:pict>
          <v:shape id="_x0000_s1027" o:spid="_x0000_s1027" style="position:absolute;left:0pt;margin-left:0.7pt;margin-top:10.9pt;height:0.5pt;width:436.1pt;z-index:251660288;mso-width-relative:page;mso-height-relative:page;" fillcolor="#000000" filled="t" stroked="f" coordsize="8722,10" path="m0,9l8721,9,8721,0,0,0,0,9xe">
            <v:fill on="t" focussize="0,0"/>
            <v:stroke on="f"/>
            <v:imagedata o:title=""/>
            <o:lock v:ext="edit"/>
          </v:shape>
        </w:pict>
      </w:r>
    </w:p>
    <w:p w14:paraId="4202EDB9">
      <w:pPr>
        <w:spacing w:before="78" w:line="236" w:lineRule="auto"/>
        <w:ind w:left="138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b/>
          <w:bCs/>
          <w:spacing w:val="12"/>
          <w:sz w:val="24"/>
          <w:szCs w:val="24"/>
        </w:rPr>
        <w:t xml:space="preserve">  </w:t>
      </w:r>
      <w:r>
        <w:rPr>
          <w:rFonts w:ascii="楷体" w:hAnsi="楷体" w:eastAsia="楷体" w:cs="楷体"/>
          <w:b/>
          <w:bCs/>
          <w:spacing w:val="-8"/>
          <w:sz w:val="24"/>
          <w:szCs w:val="24"/>
        </w:rPr>
        <w:t>冶金工程</w:t>
      </w:r>
    </w:p>
    <w:p w14:paraId="2F281CA9">
      <w:pPr>
        <w:spacing w:line="75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19A02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FAE3405">
            <w:pPr>
              <w:pStyle w:val="6"/>
              <w:spacing w:before="168" w:line="218" w:lineRule="auto"/>
              <w:ind w:left="624"/>
            </w:pPr>
            <w:r>
              <w:rPr>
                <w:spacing w:val="-3"/>
              </w:rPr>
              <w:t>铁矿采选</w:t>
            </w:r>
          </w:p>
        </w:tc>
        <w:tc>
          <w:tcPr>
            <w:tcW w:w="2484" w:type="dxa"/>
            <w:vAlign w:val="top"/>
          </w:tcPr>
          <w:p w14:paraId="0F20174F">
            <w:pPr>
              <w:pStyle w:val="6"/>
              <w:spacing w:before="168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0C757CA9">
            <w:pPr>
              <w:pStyle w:val="6"/>
              <w:spacing w:before="168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BFFB650">
            <w:pPr>
              <w:rPr>
                <w:rFonts w:ascii="Arial"/>
                <w:sz w:val="21"/>
              </w:rPr>
            </w:pPr>
          </w:p>
        </w:tc>
      </w:tr>
      <w:tr w14:paraId="425B0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7B213E47">
            <w:pPr>
              <w:pStyle w:val="6"/>
              <w:spacing w:before="165" w:line="219" w:lineRule="auto"/>
              <w:ind w:left="867"/>
            </w:pPr>
            <w:r>
              <w:rPr>
                <w:spacing w:val="-4"/>
              </w:rPr>
              <w:t>烧结</w:t>
            </w:r>
          </w:p>
        </w:tc>
        <w:tc>
          <w:tcPr>
            <w:tcW w:w="2484" w:type="dxa"/>
            <w:vAlign w:val="top"/>
          </w:tcPr>
          <w:p w14:paraId="061FAAE8">
            <w:pPr>
              <w:pStyle w:val="6"/>
              <w:spacing w:before="166" w:line="218" w:lineRule="auto"/>
              <w:ind w:left="118"/>
            </w:pPr>
            <w:r>
              <w:rPr>
                <w:spacing w:val="-2"/>
              </w:rPr>
              <w:t>烧结机面积  平方米</w:t>
            </w:r>
          </w:p>
        </w:tc>
        <w:tc>
          <w:tcPr>
            <w:tcW w:w="2245" w:type="dxa"/>
            <w:vAlign w:val="top"/>
          </w:tcPr>
          <w:p w14:paraId="34FF9B50">
            <w:pPr>
              <w:pStyle w:val="6"/>
              <w:spacing w:before="166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360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C38874B">
            <w:pPr>
              <w:rPr>
                <w:rFonts w:ascii="Arial"/>
                <w:sz w:val="21"/>
              </w:rPr>
            </w:pPr>
          </w:p>
        </w:tc>
      </w:tr>
      <w:tr w14:paraId="13FD2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FB77805">
            <w:pPr>
              <w:pStyle w:val="6"/>
              <w:spacing w:before="164" w:line="218" w:lineRule="auto"/>
              <w:ind w:left="865"/>
            </w:pPr>
            <w:r>
              <w:rPr>
                <w:spacing w:val="-4"/>
              </w:rPr>
              <w:t>焦化</w:t>
            </w:r>
          </w:p>
        </w:tc>
        <w:tc>
          <w:tcPr>
            <w:tcW w:w="2484" w:type="dxa"/>
            <w:vAlign w:val="top"/>
          </w:tcPr>
          <w:p w14:paraId="45FFDE7F">
            <w:pPr>
              <w:pStyle w:val="6"/>
              <w:spacing w:before="162" w:line="219" w:lineRule="auto"/>
              <w:ind w:left="113"/>
            </w:pPr>
            <w:r>
              <w:rPr>
                <w:spacing w:val="-2"/>
              </w:rPr>
              <w:t>炭化室高度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米</w:t>
            </w:r>
          </w:p>
        </w:tc>
        <w:tc>
          <w:tcPr>
            <w:tcW w:w="2245" w:type="dxa"/>
            <w:vAlign w:val="top"/>
          </w:tcPr>
          <w:p w14:paraId="6DDFE159">
            <w:pPr>
              <w:pStyle w:val="6"/>
              <w:spacing w:before="164" w:line="229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7A00D56">
            <w:pPr>
              <w:rPr>
                <w:rFonts w:ascii="Arial"/>
                <w:sz w:val="21"/>
              </w:rPr>
            </w:pPr>
          </w:p>
        </w:tc>
      </w:tr>
      <w:tr w14:paraId="655FF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29E17C2">
            <w:pPr>
              <w:pStyle w:val="6"/>
              <w:spacing w:before="165" w:line="220" w:lineRule="auto"/>
              <w:ind w:left="871"/>
            </w:pPr>
            <w:r>
              <w:rPr>
                <w:spacing w:val="-5"/>
              </w:rPr>
              <w:t>高炉</w:t>
            </w:r>
          </w:p>
        </w:tc>
        <w:tc>
          <w:tcPr>
            <w:tcW w:w="2484" w:type="dxa"/>
            <w:vAlign w:val="top"/>
          </w:tcPr>
          <w:p w14:paraId="2B4B7213">
            <w:pPr>
              <w:pStyle w:val="6"/>
              <w:spacing w:before="165" w:line="218" w:lineRule="auto"/>
              <w:ind w:left="118"/>
            </w:pPr>
            <w:r>
              <w:rPr>
                <w:spacing w:val="-5"/>
              </w:rPr>
              <w:t>有效容积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立方米</w:t>
            </w:r>
          </w:p>
        </w:tc>
        <w:tc>
          <w:tcPr>
            <w:tcW w:w="2245" w:type="dxa"/>
            <w:vAlign w:val="top"/>
          </w:tcPr>
          <w:p w14:paraId="3FCC562A">
            <w:pPr>
              <w:pStyle w:val="6"/>
              <w:spacing w:before="165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5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F5DC45F">
            <w:pPr>
              <w:rPr>
                <w:rFonts w:ascii="Arial"/>
                <w:sz w:val="21"/>
              </w:rPr>
            </w:pPr>
          </w:p>
        </w:tc>
      </w:tr>
      <w:tr w14:paraId="06499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60DC7E8A">
            <w:pPr>
              <w:pStyle w:val="6"/>
              <w:spacing w:before="166" w:line="214" w:lineRule="auto"/>
              <w:ind w:left="873"/>
            </w:pPr>
            <w:r>
              <w:rPr>
                <w:spacing w:val="-6"/>
              </w:rPr>
              <w:t>转炉</w:t>
            </w:r>
          </w:p>
        </w:tc>
        <w:tc>
          <w:tcPr>
            <w:tcW w:w="2484" w:type="dxa"/>
            <w:vAlign w:val="top"/>
          </w:tcPr>
          <w:p w14:paraId="6FC55959">
            <w:pPr>
              <w:pStyle w:val="6"/>
              <w:spacing w:before="164" w:line="217" w:lineRule="auto"/>
              <w:ind w:left="111"/>
            </w:pPr>
            <w:r>
              <w:rPr>
                <w:spacing w:val="-2"/>
              </w:rPr>
              <w:t>公称容量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吨</w:t>
            </w:r>
          </w:p>
        </w:tc>
        <w:tc>
          <w:tcPr>
            <w:tcW w:w="2245" w:type="dxa"/>
            <w:vAlign w:val="top"/>
          </w:tcPr>
          <w:p w14:paraId="494BD3AE">
            <w:pPr>
              <w:pStyle w:val="6"/>
              <w:spacing w:before="165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59C1559">
            <w:pPr>
              <w:rPr>
                <w:rFonts w:ascii="Arial"/>
                <w:sz w:val="21"/>
              </w:rPr>
            </w:pPr>
          </w:p>
        </w:tc>
      </w:tr>
      <w:tr w14:paraId="2D865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7E001E3">
            <w:pPr>
              <w:pStyle w:val="6"/>
              <w:spacing w:before="166" w:line="220" w:lineRule="auto"/>
              <w:ind w:left="889"/>
            </w:pPr>
            <w:r>
              <w:rPr>
                <w:spacing w:val="-10"/>
              </w:rPr>
              <w:t>电炉</w:t>
            </w:r>
          </w:p>
        </w:tc>
        <w:tc>
          <w:tcPr>
            <w:tcW w:w="2484" w:type="dxa"/>
            <w:vAlign w:val="top"/>
          </w:tcPr>
          <w:p w14:paraId="34641697">
            <w:pPr>
              <w:pStyle w:val="6"/>
              <w:spacing w:before="165" w:line="217" w:lineRule="auto"/>
              <w:ind w:left="111"/>
            </w:pPr>
            <w:r>
              <w:rPr>
                <w:spacing w:val="-2"/>
              </w:rPr>
              <w:t>公称容量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吨</w:t>
            </w:r>
          </w:p>
        </w:tc>
        <w:tc>
          <w:tcPr>
            <w:tcW w:w="2245" w:type="dxa"/>
            <w:vAlign w:val="top"/>
          </w:tcPr>
          <w:p w14:paraId="2FC5876E">
            <w:pPr>
              <w:pStyle w:val="6"/>
              <w:spacing w:before="166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5E4BA0E">
            <w:pPr>
              <w:rPr>
                <w:rFonts w:ascii="Arial"/>
                <w:sz w:val="21"/>
              </w:rPr>
            </w:pPr>
          </w:p>
        </w:tc>
      </w:tr>
      <w:tr w14:paraId="186A3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1B29CD1F">
            <w:pPr>
              <w:pStyle w:val="6"/>
              <w:spacing w:before="169" w:line="217" w:lineRule="auto"/>
              <w:ind w:left="876"/>
            </w:pPr>
            <w:r>
              <w:rPr>
                <w:spacing w:val="-7"/>
              </w:rPr>
              <w:t>轧钢</w:t>
            </w:r>
          </w:p>
        </w:tc>
        <w:tc>
          <w:tcPr>
            <w:tcW w:w="2484" w:type="dxa"/>
            <w:vAlign w:val="top"/>
          </w:tcPr>
          <w:p w14:paraId="61E21B44">
            <w:pPr>
              <w:pStyle w:val="6"/>
              <w:spacing w:before="170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0EB9A849">
            <w:pPr>
              <w:pStyle w:val="6"/>
              <w:spacing w:before="170" w:line="229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E67D713">
            <w:pPr>
              <w:rPr>
                <w:rFonts w:ascii="Arial"/>
                <w:sz w:val="21"/>
              </w:rPr>
            </w:pPr>
          </w:p>
        </w:tc>
      </w:tr>
      <w:tr w14:paraId="14B59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56D2D9FC">
            <w:pPr>
              <w:pStyle w:val="6"/>
              <w:spacing w:before="168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2E631DB8">
            <w:pPr>
              <w:pStyle w:val="6"/>
              <w:spacing w:before="168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2B077D08">
            <w:pPr>
              <w:pStyle w:val="6"/>
              <w:spacing w:before="168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3C45B07">
            <w:pPr>
              <w:rPr>
                <w:rFonts w:ascii="Arial"/>
                <w:sz w:val="21"/>
              </w:rPr>
            </w:pPr>
          </w:p>
        </w:tc>
      </w:tr>
    </w:tbl>
    <w:p w14:paraId="05C45911">
      <w:pPr>
        <w:spacing w:before="186" w:line="231" w:lineRule="auto"/>
        <w:ind w:left="128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 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有色金属工程</w:t>
      </w:r>
    </w:p>
    <w:p w14:paraId="40EA5B16">
      <w:pPr>
        <w:spacing w:line="83" w:lineRule="exact"/>
      </w:pPr>
    </w:p>
    <w:tbl>
      <w:tblPr>
        <w:tblStyle w:val="5"/>
        <w:tblW w:w="87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484"/>
        <w:gridCol w:w="2245"/>
        <w:gridCol w:w="1805"/>
      </w:tblGrid>
      <w:tr w14:paraId="10FA4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52F19132">
            <w:pPr>
              <w:pStyle w:val="6"/>
              <w:spacing w:before="168" w:line="218" w:lineRule="auto"/>
              <w:ind w:left="161"/>
            </w:pPr>
            <w:r>
              <w:rPr>
                <w:spacing w:val="-2"/>
              </w:rPr>
              <w:t>有色金属矿山采选</w:t>
            </w:r>
          </w:p>
        </w:tc>
        <w:tc>
          <w:tcPr>
            <w:tcW w:w="2484" w:type="dxa"/>
            <w:vAlign w:val="top"/>
          </w:tcPr>
          <w:p w14:paraId="09B68580">
            <w:pPr>
              <w:pStyle w:val="6"/>
              <w:spacing w:before="168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2E009C36">
            <w:pPr>
              <w:pStyle w:val="6"/>
              <w:spacing w:before="168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D167EB5">
            <w:pPr>
              <w:pStyle w:val="6"/>
              <w:spacing w:before="167" w:line="220" w:lineRule="auto"/>
              <w:ind w:left="108"/>
            </w:pPr>
            <w:r>
              <w:rPr>
                <w:spacing w:val="-2"/>
              </w:rPr>
              <w:t>含金矿</w:t>
            </w:r>
          </w:p>
        </w:tc>
      </w:tr>
      <w:tr w14:paraId="50DA2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1" w:type="dxa"/>
            <w:vMerge w:val="restart"/>
            <w:tcBorders>
              <w:left w:val="nil"/>
              <w:bottom w:val="nil"/>
            </w:tcBorders>
            <w:vAlign w:val="top"/>
          </w:tcPr>
          <w:p w14:paraId="23E92F26">
            <w:pPr>
              <w:spacing w:line="256" w:lineRule="auto"/>
              <w:rPr>
                <w:rFonts w:ascii="Arial"/>
                <w:sz w:val="21"/>
              </w:rPr>
            </w:pPr>
          </w:p>
          <w:p w14:paraId="2571DC9B">
            <w:pPr>
              <w:spacing w:line="256" w:lineRule="auto"/>
              <w:rPr>
                <w:rFonts w:ascii="Arial"/>
                <w:sz w:val="21"/>
              </w:rPr>
            </w:pPr>
          </w:p>
          <w:p w14:paraId="05E68D7E">
            <w:pPr>
              <w:spacing w:line="256" w:lineRule="auto"/>
              <w:rPr>
                <w:rFonts w:ascii="Arial"/>
                <w:sz w:val="21"/>
              </w:rPr>
            </w:pPr>
          </w:p>
          <w:p w14:paraId="08896989">
            <w:pPr>
              <w:pStyle w:val="6"/>
              <w:spacing w:before="78" w:line="278" w:lineRule="auto"/>
              <w:ind w:left="903" w:right="296" w:hanging="622"/>
            </w:pPr>
            <w:r>
              <w:rPr>
                <w:spacing w:val="-9"/>
              </w:rPr>
              <w:t>有色金属冶炼、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电解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4CDCA341">
            <w:pPr>
              <w:spacing w:line="315" w:lineRule="auto"/>
              <w:rPr>
                <w:rFonts w:ascii="Arial"/>
                <w:sz w:val="21"/>
              </w:rPr>
            </w:pPr>
          </w:p>
          <w:p w14:paraId="2176828B">
            <w:pPr>
              <w:spacing w:line="315" w:lineRule="auto"/>
              <w:rPr>
                <w:rFonts w:ascii="Arial"/>
                <w:sz w:val="21"/>
              </w:rPr>
            </w:pPr>
          </w:p>
          <w:p w14:paraId="2E849EB5">
            <w:pPr>
              <w:spacing w:line="316" w:lineRule="auto"/>
              <w:rPr>
                <w:rFonts w:ascii="Arial"/>
                <w:sz w:val="21"/>
              </w:rPr>
            </w:pPr>
          </w:p>
          <w:p w14:paraId="1874A3C5">
            <w:pPr>
              <w:pStyle w:val="6"/>
              <w:spacing w:before="78" w:line="218" w:lineRule="auto"/>
              <w:ind w:left="115"/>
            </w:pPr>
            <w:r>
              <w:rPr>
                <w:spacing w:val="-7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万吨</w:t>
            </w:r>
          </w:p>
        </w:tc>
        <w:tc>
          <w:tcPr>
            <w:tcW w:w="2245" w:type="dxa"/>
            <w:vAlign w:val="top"/>
          </w:tcPr>
          <w:p w14:paraId="2FB07D3E">
            <w:pPr>
              <w:pStyle w:val="6"/>
              <w:spacing w:before="164" w:line="226" w:lineRule="auto"/>
              <w:ind w:left="119"/>
            </w:pPr>
            <w:r>
              <w:rPr>
                <w:spacing w:val="-9"/>
              </w:rPr>
              <w:t>氧化铝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082EFAE">
            <w:pPr>
              <w:rPr>
                <w:rFonts w:ascii="Arial"/>
                <w:sz w:val="21"/>
              </w:rPr>
            </w:pPr>
          </w:p>
        </w:tc>
      </w:tr>
      <w:tr w14:paraId="338AE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0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187260E5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  <w:bottom w:val="nil"/>
            </w:tcBorders>
            <w:vAlign w:val="top"/>
          </w:tcPr>
          <w:p w14:paraId="42F85260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726C88A1">
            <w:pPr>
              <w:pStyle w:val="6"/>
              <w:spacing w:before="167" w:line="226" w:lineRule="auto"/>
              <w:ind w:left="141"/>
            </w:pPr>
            <w:r>
              <w:rPr>
                <w:spacing w:val="-10"/>
              </w:rPr>
              <w:t>电解铝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8EDBF59">
            <w:pPr>
              <w:rPr>
                <w:rFonts w:ascii="Arial"/>
                <w:sz w:val="21"/>
              </w:rPr>
            </w:pPr>
          </w:p>
        </w:tc>
      </w:tr>
      <w:tr w14:paraId="46C33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0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34B72814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  <w:bottom w:val="nil"/>
            </w:tcBorders>
            <w:vAlign w:val="top"/>
          </w:tcPr>
          <w:p w14:paraId="6102B433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7D5957EF">
            <w:pPr>
              <w:pStyle w:val="6"/>
              <w:spacing w:before="165" w:line="226" w:lineRule="auto"/>
              <w:ind w:left="110"/>
            </w:pPr>
            <w:r>
              <w:rPr>
                <w:spacing w:val="-7"/>
              </w:rPr>
              <w:t>铜、铅锌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F42D7F8">
            <w:pPr>
              <w:rPr>
                <w:rFonts w:ascii="Arial"/>
                <w:sz w:val="21"/>
              </w:rPr>
            </w:pPr>
          </w:p>
        </w:tc>
      </w:tr>
      <w:tr w14:paraId="4F641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01" w:type="dxa"/>
            <w:vMerge w:val="continue"/>
            <w:tcBorders>
              <w:top w:val="nil"/>
              <w:left w:val="nil"/>
            </w:tcBorders>
            <w:vAlign w:val="top"/>
          </w:tcPr>
          <w:p w14:paraId="59969D79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3DD925D7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6492DF3F">
            <w:pPr>
              <w:pStyle w:val="6"/>
              <w:spacing w:before="168" w:line="225" w:lineRule="auto"/>
              <w:ind w:left="112"/>
            </w:pPr>
            <w:r>
              <w:rPr>
                <w:spacing w:val="-6"/>
              </w:rPr>
              <w:t>稀土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0.3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1E7D538">
            <w:pPr>
              <w:rPr>
                <w:rFonts w:ascii="Arial"/>
                <w:sz w:val="21"/>
              </w:rPr>
            </w:pPr>
          </w:p>
        </w:tc>
      </w:tr>
      <w:tr w14:paraId="19175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5B2623B1">
            <w:pPr>
              <w:pStyle w:val="6"/>
              <w:spacing w:before="166" w:line="218" w:lineRule="auto"/>
              <w:ind w:left="401"/>
            </w:pPr>
            <w:r>
              <w:rPr>
                <w:spacing w:val="-3"/>
              </w:rPr>
              <w:t>有色金属加工</w:t>
            </w:r>
          </w:p>
        </w:tc>
        <w:tc>
          <w:tcPr>
            <w:tcW w:w="2484" w:type="dxa"/>
            <w:vAlign w:val="top"/>
          </w:tcPr>
          <w:p w14:paraId="7B4ED3DB">
            <w:pPr>
              <w:pStyle w:val="6"/>
              <w:spacing w:before="166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27C0E71F">
            <w:pPr>
              <w:pStyle w:val="6"/>
              <w:spacing w:before="166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3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8C92D3C">
            <w:pPr>
              <w:rPr>
                <w:rFonts w:ascii="Arial"/>
                <w:sz w:val="21"/>
              </w:rPr>
            </w:pPr>
          </w:p>
        </w:tc>
      </w:tr>
      <w:tr w14:paraId="17025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0F84C0CF">
            <w:pPr>
              <w:pStyle w:val="6"/>
              <w:spacing w:before="167" w:line="219" w:lineRule="auto"/>
              <w:ind w:left="397"/>
            </w:pPr>
            <w:r>
              <w:rPr>
                <w:spacing w:val="-2"/>
              </w:rPr>
              <w:t>金属箔材生产</w:t>
            </w:r>
          </w:p>
        </w:tc>
        <w:tc>
          <w:tcPr>
            <w:tcW w:w="2484" w:type="dxa"/>
            <w:vAlign w:val="top"/>
          </w:tcPr>
          <w:p w14:paraId="18DD0281">
            <w:pPr>
              <w:pStyle w:val="6"/>
              <w:spacing w:before="167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75D51EC9">
            <w:pPr>
              <w:pStyle w:val="6"/>
              <w:spacing w:before="167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A94A7B9">
            <w:pPr>
              <w:rPr>
                <w:rFonts w:ascii="Arial"/>
                <w:sz w:val="21"/>
              </w:rPr>
            </w:pPr>
          </w:p>
        </w:tc>
      </w:tr>
    </w:tbl>
    <w:p w14:paraId="0CE4E4C2">
      <w:pPr>
        <w:rPr>
          <w:rFonts w:ascii="Arial"/>
          <w:sz w:val="21"/>
        </w:rPr>
      </w:pPr>
    </w:p>
    <w:p w14:paraId="1C12C6C0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7" w:h="16839"/>
          <w:pgMar w:top="1431" w:right="1612" w:bottom="1975" w:left="1558" w:header="0" w:footer="1642" w:gutter="0"/>
          <w:cols w:space="720" w:num="1"/>
        </w:sectPr>
      </w:pPr>
    </w:p>
    <w:p w14:paraId="404D66DE">
      <w:pPr>
        <w:spacing w:line="157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036A1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A4EB46C">
            <w:pPr>
              <w:pStyle w:val="6"/>
              <w:spacing w:before="167" w:line="217" w:lineRule="auto"/>
              <w:ind w:left="498"/>
            </w:pPr>
            <w:r>
              <w:rPr>
                <w:b/>
                <w:bCs/>
                <w:spacing w:val="-4"/>
              </w:rPr>
              <w:t>行业、项目</w:t>
            </w:r>
          </w:p>
        </w:tc>
        <w:tc>
          <w:tcPr>
            <w:tcW w:w="2484" w:type="dxa"/>
            <w:vAlign w:val="top"/>
          </w:tcPr>
          <w:p w14:paraId="7212FFF0">
            <w:pPr>
              <w:pStyle w:val="6"/>
              <w:spacing w:before="167" w:line="217" w:lineRule="auto"/>
              <w:ind w:left="768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2245" w:type="dxa"/>
            <w:vAlign w:val="top"/>
          </w:tcPr>
          <w:p w14:paraId="1D6A0C37">
            <w:pPr>
              <w:pStyle w:val="6"/>
              <w:spacing w:before="168" w:line="219" w:lineRule="auto"/>
              <w:ind w:left="893"/>
            </w:pPr>
            <w:r>
              <w:rPr>
                <w:b/>
                <w:bCs/>
                <w:spacing w:val="-7"/>
              </w:rPr>
              <w:t>规模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D555FB8">
            <w:pPr>
              <w:pStyle w:val="6"/>
              <w:spacing w:before="168" w:line="220" w:lineRule="auto"/>
              <w:ind w:left="669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21A1F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488FE7C">
            <w:pPr>
              <w:pStyle w:val="6"/>
              <w:spacing w:before="165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3CE9843F">
            <w:pPr>
              <w:pStyle w:val="6"/>
              <w:spacing w:before="165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34BC17D2">
            <w:pPr>
              <w:pStyle w:val="6"/>
              <w:spacing w:before="165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1684E7A">
            <w:pPr>
              <w:rPr>
                <w:rFonts w:ascii="Arial"/>
                <w:sz w:val="21"/>
              </w:rPr>
            </w:pPr>
          </w:p>
        </w:tc>
      </w:tr>
    </w:tbl>
    <w:p w14:paraId="1DB060B4">
      <w:pPr>
        <w:spacing w:before="185" w:line="231" w:lineRule="auto"/>
        <w:ind w:left="126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 </w:t>
      </w:r>
      <w:r>
        <w:rPr>
          <w:rFonts w:ascii="楷体" w:hAnsi="楷体" w:eastAsia="楷体" w:cs="楷体"/>
          <w:b/>
          <w:bCs/>
          <w:spacing w:val="-4"/>
          <w:sz w:val="24"/>
          <w:szCs w:val="24"/>
        </w:rPr>
        <w:t>煤炭工程</w:t>
      </w:r>
    </w:p>
    <w:p w14:paraId="34906F85">
      <w:pPr>
        <w:spacing w:line="80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15F39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79E43B72">
            <w:pPr>
              <w:pStyle w:val="6"/>
              <w:spacing w:before="167" w:line="216" w:lineRule="auto"/>
              <w:ind w:left="857"/>
            </w:pPr>
            <w:r>
              <w:rPr>
                <w:spacing w:val="-2"/>
              </w:rPr>
              <w:t>煤矿</w:t>
            </w:r>
          </w:p>
        </w:tc>
        <w:tc>
          <w:tcPr>
            <w:tcW w:w="2484" w:type="dxa"/>
            <w:vAlign w:val="top"/>
          </w:tcPr>
          <w:p w14:paraId="3BDCEC6D">
            <w:pPr>
              <w:pStyle w:val="6"/>
              <w:spacing w:before="168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194EFA97">
            <w:pPr>
              <w:pStyle w:val="6"/>
              <w:spacing w:before="168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51E577E">
            <w:pPr>
              <w:rPr>
                <w:rFonts w:ascii="Arial"/>
                <w:sz w:val="21"/>
              </w:rPr>
            </w:pPr>
          </w:p>
        </w:tc>
      </w:tr>
      <w:tr w14:paraId="46FAC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7F8AF4E">
            <w:pPr>
              <w:pStyle w:val="6"/>
              <w:spacing w:before="166" w:line="216" w:lineRule="auto"/>
              <w:ind w:left="631"/>
            </w:pPr>
            <w:r>
              <w:rPr>
                <w:spacing w:val="-4"/>
              </w:rPr>
              <w:t>露天煤矿</w:t>
            </w:r>
          </w:p>
        </w:tc>
        <w:tc>
          <w:tcPr>
            <w:tcW w:w="2484" w:type="dxa"/>
            <w:vAlign w:val="top"/>
          </w:tcPr>
          <w:p w14:paraId="4D2D10CD">
            <w:pPr>
              <w:pStyle w:val="6"/>
              <w:spacing w:before="166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74A6896C">
            <w:pPr>
              <w:pStyle w:val="6"/>
              <w:spacing w:before="166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D44246A">
            <w:pPr>
              <w:rPr>
                <w:rFonts w:ascii="Arial"/>
                <w:sz w:val="21"/>
              </w:rPr>
            </w:pPr>
          </w:p>
        </w:tc>
      </w:tr>
      <w:tr w14:paraId="5BCD5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334F956">
            <w:pPr>
              <w:pStyle w:val="6"/>
              <w:spacing w:before="164" w:line="216" w:lineRule="auto"/>
              <w:ind w:left="744"/>
            </w:pPr>
            <w:r>
              <w:rPr>
                <w:spacing w:val="-3"/>
              </w:rPr>
              <w:t>选煤厂</w:t>
            </w:r>
          </w:p>
        </w:tc>
        <w:tc>
          <w:tcPr>
            <w:tcW w:w="2484" w:type="dxa"/>
            <w:vAlign w:val="top"/>
          </w:tcPr>
          <w:p w14:paraId="49E606B7">
            <w:pPr>
              <w:pStyle w:val="6"/>
              <w:spacing w:before="164" w:line="217" w:lineRule="auto"/>
              <w:ind w:left="115"/>
            </w:pPr>
            <w:r>
              <w:rPr>
                <w:spacing w:val="-4"/>
              </w:rPr>
              <w:t>年洗选能力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万吨</w:t>
            </w:r>
          </w:p>
        </w:tc>
        <w:tc>
          <w:tcPr>
            <w:tcW w:w="2245" w:type="dxa"/>
            <w:vAlign w:val="top"/>
          </w:tcPr>
          <w:p w14:paraId="00B4E09F">
            <w:pPr>
              <w:pStyle w:val="6"/>
              <w:spacing w:before="164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BE5998F">
            <w:pPr>
              <w:rPr>
                <w:rFonts w:ascii="Arial"/>
                <w:sz w:val="21"/>
              </w:rPr>
            </w:pPr>
          </w:p>
        </w:tc>
      </w:tr>
      <w:tr w14:paraId="17EB0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F61B580">
            <w:pPr>
              <w:spacing w:line="342" w:lineRule="auto"/>
              <w:rPr>
                <w:rFonts w:ascii="Arial"/>
                <w:sz w:val="21"/>
              </w:rPr>
            </w:pPr>
          </w:p>
          <w:p w14:paraId="19DA1161">
            <w:pPr>
              <w:pStyle w:val="6"/>
              <w:spacing w:before="78" w:line="219" w:lineRule="auto"/>
              <w:ind w:left="496"/>
            </w:pPr>
            <w:r>
              <w:rPr>
                <w:spacing w:val="-1"/>
              </w:rPr>
              <w:t>储装运工程</w:t>
            </w:r>
          </w:p>
        </w:tc>
        <w:tc>
          <w:tcPr>
            <w:tcW w:w="2484" w:type="dxa"/>
            <w:vAlign w:val="top"/>
          </w:tcPr>
          <w:p w14:paraId="5426EBD1">
            <w:pPr>
              <w:pStyle w:val="6"/>
              <w:spacing w:before="242" w:line="282" w:lineRule="auto"/>
              <w:ind w:left="112" w:right="868" w:hanging="5"/>
            </w:pPr>
            <w:r>
              <w:rPr>
                <w:spacing w:val="-6"/>
              </w:rPr>
              <w:t>储煤仓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万吨</w:t>
            </w:r>
            <w:r>
              <w:t xml:space="preserve"> </w:t>
            </w:r>
            <w:r>
              <w:rPr>
                <w:spacing w:val="-6"/>
              </w:rPr>
              <w:t>运能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万吨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列</w:t>
            </w:r>
          </w:p>
        </w:tc>
        <w:tc>
          <w:tcPr>
            <w:tcW w:w="2245" w:type="dxa"/>
            <w:vAlign w:val="top"/>
          </w:tcPr>
          <w:p w14:paraId="256412DD">
            <w:pPr>
              <w:pStyle w:val="6"/>
              <w:spacing w:before="243" w:line="229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2"/>
              </w:rPr>
              <w:t>以上</w:t>
            </w:r>
          </w:p>
          <w:p w14:paraId="67BA5BB2">
            <w:pPr>
              <w:pStyle w:val="6"/>
              <w:spacing w:before="62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1F3375B">
            <w:pPr>
              <w:pStyle w:val="6"/>
              <w:spacing w:before="63" w:line="259" w:lineRule="auto"/>
              <w:ind w:left="111" w:right="107" w:firstLine="25"/>
              <w:jc w:val="both"/>
            </w:pPr>
            <w:r>
              <w:rPr>
                <w:spacing w:val="9"/>
              </w:rPr>
              <w:t>同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时具备储煤</w:t>
            </w:r>
            <w:r>
              <w:t xml:space="preserve"> </w:t>
            </w:r>
            <w:r>
              <w:rPr>
                <w:spacing w:val="23"/>
              </w:rPr>
              <w:t>仓和铁路专用</w:t>
            </w:r>
            <w:r>
              <w:rPr>
                <w:spacing w:val="4"/>
              </w:rPr>
              <w:t xml:space="preserve"> </w:t>
            </w:r>
            <w:r>
              <w:t>线</w:t>
            </w:r>
          </w:p>
        </w:tc>
      </w:tr>
      <w:tr w14:paraId="78DB5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489C289">
            <w:pPr>
              <w:pStyle w:val="6"/>
              <w:spacing w:before="65" w:line="250" w:lineRule="auto"/>
              <w:ind w:left="866" w:right="132" w:hanging="729"/>
            </w:pPr>
            <w:r>
              <w:rPr>
                <w:spacing w:val="-1"/>
              </w:rPr>
              <w:t>煤层气田开发建设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工程</w:t>
            </w:r>
          </w:p>
        </w:tc>
        <w:tc>
          <w:tcPr>
            <w:tcW w:w="2484" w:type="dxa"/>
            <w:vAlign w:val="top"/>
          </w:tcPr>
          <w:p w14:paraId="120E52D8">
            <w:pPr>
              <w:pStyle w:val="6"/>
              <w:spacing w:before="245" w:line="218" w:lineRule="auto"/>
              <w:ind w:left="115"/>
            </w:pPr>
            <w:r>
              <w:rPr>
                <w:spacing w:val="-4"/>
              </w:rPr>
              <w:t>年产量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亿立方米</w:t>
            </w:r>
          </w:p>
        </w:tc>
        <w:tc>
          <w:tcPr>
            <w:tcW w:w="2245" w:type="dxa"/>
            <w:vAlign w:val="top"/>
          </w:tcPr>
          <w:p w14:paraId="031D4A7A">
            <w:pPr>
              <w:pStyle w:val="6"/>
              <w:spacing w:before="246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A946597">
            <w:pPr>
              <w:rPr>
                <w:rFonts w:ascii="Arial"/>
                <w:sz w:val="21"/>
              </w:rPr>
            </w:pPr>
          </w:p>
        </w:tc>
      </w:tr>
      <w:tr w14:paraId="3E28D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47CBF86">
            <w:pPr>
              <w:pStyle w:val="6"/>
              <w:spacing w:before="168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6CD45B7C">
            <w:pPr>
              <w:pStyle w:val="6"/>
              <w:spacing w:before="167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6E638B0D">
            <w:pPr>
              <w:pStyle w:val="6"/>
              <w:spacing w:before="167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BA1FAB1">
            <w:pPr>
              <w:rPr>
                <w:rFonts w:ascii="Arial"/>
                <w:sz w:val="21"/>
              </w:rPr>
            </w:pPr>
          </w:p>
        </w:tc>
      </w:tr>
    </w:tbl>
    <w:p w14:paraId="406931F1">
      <w:pPr>
        <w:spacing w:before="184" w:line="236" w:lineRule="auto"/>
        <w:ind w:left="128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4. 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石油、石化工程</w:t>
      </w:r>
    </w:p>
    <w:p w14:paraId="15A6C74F">
      <w:pPr>
        <w:spacing w:line="75" w:lineRule="exact"/>
      </w:pPr>
    </w:p>
    <w:tbl>
      <w:tblPr>
        <w:tblStyle w:val="5"/>
        <w:tblW w:w="87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484"/>
        <w:gridCol w:w="2245"/>
        <w:gridCol w:w="1805"/>
      </w:tblGrid>
      <w:tr w14:paraId="6F48F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4D06214C">
            <w:pPr>
              <w:pStyle w:val="6"/>
              <w:spacing w:before="170" w:line="218" w:lineRule="auto"/>
              <w:ind w:left="168"/>
            </w:pPr>
            <w:r>
              <w:rPr>
                <w:spacing w:val="-3"/>
              </w:rPr>
              <w:t>油田开发建设工程</w:t>
            </w:r>
          </w:p>
        </w:tc>
        <w:tc>
          <w:tcPr>
            <w:tcW w:w="2484" w:type="dxa"/>
            <w:vAlign w:val="top"/>
          </w:tcPr>
          <w:p w14:paraId="711B7887">
            <w:pPr>
              <w:pStyle w:val="6"/>
              <w:spacing w:before="170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493C1399">
            <w:pPr>
              <w:pStyle w:val="6"/>
              <w:spacing w:before="170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66406B5">
            <w:pPr>
              <w:rPr>
                <w:rFonts w:ascii="Arial"/>
                <w:sz w:val="21"/>
              </w:rPr>
            </w:pPr>
          </w:p>
        </w:tc>
      </w:tr>
      <w:tr w14:paraId="35C90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5DFCE95A">
            <w:pPr>
              <w:pStyle w:val="6"/>
              <w:spacing w:before="163" w:line="218" w:lineRule="auto"/>
              <w:ind w:left="166"/>
            </w:pPr>
            <w:r>
              <w:rPr>
                <w:spacing w:val="-3"/>
              </w:rPr>
              <w:t>气田开发建设工程</w:t>
            </w:r>
          </w:p>
        </w:tc>
        <w:tc>
          <w:tcPr>
            <w:tcW w:w="2484" w:type="dxa"/>
            <w:vAlign w:val="top"/>
          </w:tcPr>
          <w:p w14:paraId="372E98EF">
            <w:pPr>
              <w:pStyle w:val="6"/>
              <w:spacing w:before="163" w:line="218" w:lineRule="auto"/>
              <w:ind w:left="115"/>
            </w:pPr>
            <w:r>
              <w:rPr>
                <w:spacing w:val="-4"/>
              </w:rPr>
              <w:t>年产量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亿立方米</w:t>
            </w:r>
          </w:p>
        </w:tc>
        <w:tc>
          <w:tcPr>
            <w:tcW w:w="2245" w:type="dxa"/>
            <w:vAlign w:val="top"/>
          </w:tcPr>
          <w:p w14:paraId="5B88BC2E">
            <w:pPr>
              <w:pStyle w:val="6"/>
              <w:spacing w:before="164" w:line="229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2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E88AE58">
            <w:pPr>
              <w:rPr>
                <w:rFonts w:ascii="Arial"/>
                <w:sz w:val="21"/>
              </w:rPr>
            </w:pPr>
          </w:p>
        </w:tc>
      </w:tr>
      <w:tr w14:paraId="74B31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01" w:type="dxa"/>
            <w:vMerge w:val="restart"/>
            <w:tcBorders>
              <w:left w:val="nil"/>
              <w:bottom w:val="nil"/>
            </w:tcBorders>
            <w:vAlign w:val="top"/>
          </w:tcPr>
          <w:p w14:paraId="2262A1F3">
            <w:pPr>
              <w:spacing w:line="261" w:lineRule="auto"/>
              <w:rPr>
                <w:rFonts w:ascii="Arial"/>
                <w:sz w:val="21"/>
              </w:rPr>
            </w:pPr>
          </w:p>
          <w:p w14:paraId="6C656CB9">
            <w:pPr>
              <w:spacing w:line="262" w:lineRule="auto"/>
              <w:rPr>
                <w:rFonts w:ascii="Arial"/>
                <w:sz w:val="21"/>
              </w:rPr>
            </w:pPr>
          </w:p>
          <w:p w14:paraId="5044E892">
            <w:pPr>
              <w:pStyle w:val="6"/>
              <w:spacing w:before="78" w:line="220" w:lineRule="auto"/>
              <w:ind w:left="398"/>
            </w:pPr>
            <w:r>
              <w:rPr>
                <w:spacing w:val="-2"/>
              </w:rPr>
              <w:t>长输油气管道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4AF7758C">
            <w:pPr>
              <w:spacing w:line="345" w:lineRule="auto"/>
              <w:rPr>
                <w:rFonts w:ascii="Arial"/>
                <w:sz w:val="21"/>
              </w:rPr>
            </w:pPr>
          </w:p>
          <w:p w14:paraId="221AA9F3">
            <w:pPr>
              <w:pStyle w:val="6"/>
              <w:spacing w:before="78" w:line="218" w:lineRule="auto"/>
              <w:ind w:left="113"/>
            </w:pPr>
            <w:r>
              <w:rPr>
                <w:spacing w:val="-6"/>
              </w:rPr>
              <w:t>管径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毫米</w:t>
            </w:r>
          </w:p>
          <w:p w14:paraId="69933A64">
            <w:pPr>
              <w:pStyle w:val="6"/>
              <w:spacing w:before="76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5FECBF00">
            <w:pPr>
              <w:spacing w:before="93" w:line="23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273-813</w:t>
            </w:r>
          </w:p>
          <w:p w14:paraId="013478F2">
            <w:pPr>
              <w:pStyle w:val="6"/>
              <w:spacing w:before="60" w:line="22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vMerge w:val="restart"/>
            <w:tcBorders>
              <w:bottom w:val="nil"/>
              <w:right w:val="nil"/>
            </w:tcBorders>
            <w:vAlign w:val="top"/>
          </w:tcPr>
          <w:p w14:paraId="5436A9C4">
            <w:pPr>
              <w:spacing w:line="346" w:lineRule="auto"/>
              <w:rPr>
                <w:rFonts w:ascii="Arial"/>
                <w:sz w:val="21"/>
              </w:rPr>
            </w:pPr>
          </w:p>
          <w:p w14:paraId="5834F294">
            <w:pPr>
              <w:pStyle w:val="6"/>
              <w:spacing w:before="78" w:line="278" w:lineRule="auto"/>
              <w:ind w:left="140" w:right="106" w:hanging="28"/>
            </w:pPr>
            <w:r>
              <w:rPr>
                <w:spacing w:val="15"/>
              </w:rPr>
              <w:t>设有首末</w:t>
            </w:r>
            <w:r>
              <w:rPr>
                <w:spacing w:val="-68"/>
              </w:rPr>
              <w:t xml:space="preserve"> </w:t>
            </w:r>
            <w:r>
              <w:rPr>
                <w:spacing w:val="15"/>
              </w:rPr>
              <w:t>站及</w:t>
            </w:r>
            <w:r>
              <w:t xml:space="preserve"> </w:t>
            </w:r>
            <w:r>
              <w:rPr>
                <w:spacing w:val="-6"/>
              </w:rPr>
              <w:t>中间加压泵站</w:t>
            </w:r>
          </w:p>
        </w:tc>
      </w:tr>
      <w:tr w14:paraId="0641B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201" w:type="dxa"/>
            <w:vMerge w:val="continue"/>
            <w:tcBorders>
              <w:top w:val="nil"/>
              <w:left w:val="nil"/>
            </w:tcBorders>
            <w:vAlign w:val="top"/>
          </w:tcPr>
          <w:p w14:paraId="15EDED30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7D3BE4B5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1E5A87DD">
            <w:pPr>
              <w:pStyle w:val="6"/>
              <w:spacing w:before="63" w:line="229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813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8"/>
              </w:rPr>
              <w:t>以上</w:t>
            </w:r>
          </w:p>
          <w:p w14:paraId="3A936C91">
            <w:pPr>
              <w:pStyle w:val="6"/>
              <w:spacing w:before="61" w:line="225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right w:val="nil"/>
            </w:tcBorders>
            <w:vAlign w:val="top"/>
          </w:tcPr>
          <w:p w14:paraId="24E4435C">
            <w:pPr>
              <w:rPr>
                <w:rFonts w:ascii="Arial"/>
                <w:sz w:val="21"/>
              </w:rPr>
            </w:pPr>
          </w:p>
        </w:tc>
      </w:tr>
      <w:tr w14:paraId="0BA27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1" w:type="dxa"/>
            <w:vMerge w:val="restart"/>
            <w:tcBorders>
              <w:left w:val="nil"/>
              <w:bottom w:val="nil"/>
            </w:tcBorders>
            <w:vAlign w:val="top"/>
          </w:tcPr>
          <w:p w14:paraId="2FDDE15B">
            <w:pPr>
              <w:spacing w:line="329" w:lineRule="auto"/>
              <w:rPr>
                <w:rFonts w:ascii="Arial"/>
                <w:sz w:val="21"/>
              </w:rPr>
            </w:pPr>
          </w:p>
          <w:p w14:paraId="6720CE4F">
            <w:pPr>
              <w:spacing w:line="330" w:lineRule="auto"/>
              <w:rPr>
                <w:rFonts w:ascii="Arial"/>
                <w:sz w:val="21"/>
              </w:rPr>
            </w:pPr>
          </w:p>
          <w:p w14:paraId="2CB85C5F">
            <w:pPr>
              <w:pStyle w:val="6"/>
              <w:spacing w:before="78" w:line="218" w:lineRule="auto"/>
              <w:ind w:left="648"/>
            </w:pPr>
            <w:r>
              <w:rPr>
                <w:spacing w:val="-5"/>
              </w:rPr>
              <w:t>油气储库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29ACE30C">
            <w:pPr>
              <w:spacing w:line="329" w:lineRule="auto"/>
              <w:rPr>
                <w:rFonts w:ascii="Arial"/>
                <w:sz w:val="21"/>
              </w:rPr>
            </w:pPr>
          </w:p>
          <w:p w14:paraId="78D87DA1">
            <w:pPr>
              <w:spacing w:line="330" w:lineRule="auto"/>
              <w:rPr>
                <w:rFonts w:ascii="Arial"/>
                <w:sz w:val="21"/>
              </w:rPr>
            </w:pPr>
          </w:p>
          <w:p w14:paraId="063BA066">
            <w:pPr>
              <w:pStyle w:val="6"/>
              <w:spacing w:before="78" w:line="218" w:lineRule="auto"/>
              <w:ind w:left="128"/>
            </w:pPr>
            <w:r>
              <w:rPr>
                <w:spacing w:val="-7"/>
              </w:rPr>
              <w:t>总罐容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万立方米</w:t>
            </w:r>
          </w:p>
        </w:tc>
        <w:tc>
          <w:tcPr>
            <w:tcW w:w="2245" w:type="dxa"/>
            <w:vAlign w:val="top"/>
          </w:tcPr>
          <w:p w14:paraId="1AF87E74">
            <w:pPr>
              <w:pStyle w:val="6"/>
              <w:spacing w:before="165" w:line="227" w:lineRule="auto"/>
              <w:ind w:left="119"/>
            </w:pPr>
            <w:r>
              <w:rPr>
                <w:spacing w:val="-9"/>
              </w:rPr>
              <w:t>原油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vMerge w:val="restart"/>
            <w:tcBorders>
              <w:bottom w:val="nil"/>
              <w:right w:val="nil"/>
            </w:tcBorders>
            <w:vAlign w:val="top"/>
          </w:tcPr>
          <w:p w14:paraId="54E0C23D">
            <w:pPr>
              <w:rPr>
                <w:rFonts w:ascii="Arial"/>
                <w:sz w:val="21"/>
              </w:rPr>
            </w:pPr>
          </w:p>
        </w:tc>
      </w:tr>
      <w:tr w14:paraId="14A59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22E8B226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  <w:bottom w:val="nil"/>
            </w:tcBorders>
            <w:vAlign w:val="top"/>
          </w:tcPr>
          <w:p w14:paraId="6BC628B4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0DC2E408">
            <w:pPr>
              <w:pStyle w:val="6"/>
              <w:spacing w:before="166" w:line="228" w:lineRule="auto"/>
              <w:ind w:left="118"/>
            </w:pPr>
            <w:r>
              <w:rPr>
                <w:spacing w:val="-10"/>
              </w:rPr>
              <w:t>成品油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0D37054">
            <w:pPr>
              <w:rPr>
                <w:rFonts w:ascii="Arial"/>
                <w:sz w:val="21"/>
              </w:rPr>
            </w:pPr>
          </w:p>
        </w:tc>
      </w:tr>
      <w:tr w14:paraId="67FDE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01" w:type="dxa"/>
            <w:vMerge w:val="continue"/>
            <w:tcBorders>
              <w:top w:val="nil"/>
              <w:left w:val="nil"/>
            </w:tcBorders>
            <w:vAlign w:val="top"/>
          </w:tcPr>
          <w:p w14:paraId="086629D4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66E4692B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1AFFB17A">
            <w:pPr>
              <w:pStyle w:val="6"/>
              <w:spacing w:before="169" w:line="227" w:lineRule="auto"/>
              <w:ind w:left="108"/>
            </w:pPr>
            <w:r>
              <w:rPr>
                <w:rFonts w:ascii="Times New Roman" w:hAnsi="Times New Roman" w:eastAsia="Times New Roman" w:cs="Times New Roman"/>
              </w:rPr>
              <w:t>LNG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接收站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40 </w:t>
            </w:r>
            <w:r>
              <w:rPr>
                <w:spacing w:val="1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right w:val="nil"/>
            </w:tcBorders>
            <w:vAlign w:val="top"/>
          </w:tcPr>
          <w:p w14:paraId="23B75187">
            <w:pPr>
              <w:rPr>
                <w:rFonts w:ascii="Arial"/>
                <w:sz w:val="21"/>
              </w:rPr>
            </w:pPr>
          </w:p>
        </w:tc>
      </w:tr>
      <w:tr w14:paraId="4ABC6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4125F775">
            <w:pPr>
              <w:pStyle w:val="6"/>
              <w:spacing w:before="139" w:line="219" w:lineRule="auto"/>
              <w:ind w:left="642"/>
            </w:pPr>
            <w:r>
              <w:rPr>
                <w:spacing w:val="-3"/>
              </w:rPr>
              <w:t>炼油工程</w:t>
            </w:r>
          </w:p>
        </w:tc>
        <w:tc>
          <w:tcPr>
            <w:tcW w:w="2484" w:type="dxa"/>
            <w:vAlign w:val="top"/>
          </w:tcPr>
          <w:p w14:paraId="576CF672">
            <w:pPr>
              <w:pStyle w:val="6"/>
              <w:spacing w:before="139" w:line="218" w:lineRule="auto"/>
              <w:ind w:left="115"/>
            </w:pPr>
            <w:r>
              <w:rPr>
                <w:spacing w:val="-4"/>
              </w:rPr>
              <w:t>年处理量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万吨</w:t>
            </w:r>
          </w:p>
        </w:tc>
        <w:tc>
          <w:tcPr>
            <w:tcW w:w="2245" w:type="dxa"/>
            <w:vAlign w:val="top"/>
          </w:tcPr>
          <w:p w14:paraId="14E25E32">
            <w:pPr>
              <w:pStyle w:val="6"/>
              <w:spacing w:before="139" w:line="229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2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432AC34">
            <w:pPr>
              <w:rPr>
                <w:rFonts w:ascii="Arial"/>
                <w:sz w:val="21"/>
              </w:rPr>
            </w:pPr>
          </w:p>
        </w:tc>
      </w:tr>
      <w:tr w14:paraId="2AF25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0E04C9DC">
            <w:pPr>
              <w:spacing w:line="347" w:lineRule="auto"/>
              <w:rPr>
                <w:rFonts w:ascii="Arial"/>
                <w:sz w:val="21"/>
              </w:rPr>
            </w:pPr>
          </w:p>
          <w:p w14:paraId="658336BC">
            <w:pPr>
              <w:pStyle w:val="6"/>
              <w:spacing w:before="78" w:line="218" w:lineRule="auto"/>
              <w:ind w:left="668"/>
            </w:pPr>
            <w:r>
              <w:rPr>
                <w:spacing w:val="-8"/>
              </w:rPr>
              <w:t>乙烯工程</w:t>
            </w:r>
          </w:p>
        </w:tc>
        <w:tc>
          <w:tcPr>
            <w:tcW w:w="2484" w:type="dxa"/>
            <w:vAlign w:val="top"/>
          </w:tcPr>
          <w:p w14:paraId="41551ADB">
            <w:pPr>
              <w:spacing w:line="347" w:lineRule="auto"/>
              <w:rPr>
                <w:rFonts w:ascii="Arial"/>
                <w:sz w:val="21"/>
              </w:rPr>
            </w:pPr>
          </w:p>
          <w:p w14:paraId="62BD24CE">
            <w:pPr>
              <w:pStyle w:val="6"/>
              <w:spacing w:before="78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59874675">
            <w:pPr>
              <w:spacing w:line="347" w:lineRule="auto"/>
              <w:rPr>
                <w:rFonts w:ascii="Arial"/>
                <w:sz w:val="21"/>
              </w:rPr>
            </w:pPr>
          </w:p>
          <w:p w14:paraId="0615CF43">
            <w:pPr>
              <w:pStyle w:val="6"/>
              <w:spacing w:before="78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8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31F4EB4">
            <w:pPr>
              <w:pStyle w:val="6"/>
              <w:spacing w:before="65" w:line="259" w:lineRule="auto"/>
              <w:ind w:left="112" w:right="63" w:firstLine="10"/>
              <w:jc w:val="both"/>
            </w:pPr>
            <w:r>
              <w:rPr>
                <w:spacing w:val="-16"/>
              </w:rPr>
              <w:t>配套有裂解、异</w:t>
            </w:r>
            <w:r>
              <w:t xml:space="preserve"> </w:t>
            </w:r>
            <w:r>
              <w:rPr>
                <w:spacing w:val="-8"/>
              </w:rPr>
              <w:t>构化、聚乙烯、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聚丙烯等装置</w:t>
            </w:r>
          </w:p>
        </w:tc>
      </w:tr>
      <w:tr w14:paraId="2571A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5D202C59">
            <w:pPr>
              <w:pStyle w:val="6"/>
              <w:spacing w:before="140" w:line="217" w:lineRule="auto"/>
              <w:ind w:left="635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5EDFBADF">
            <w:pPr>
              <w:pStyle w:val="6"/>
              <w:spacing w:before="140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7A0469D2">
            <w:pPr>
              <w:pStyle w:val="6"/>
              <w:spacing w:before="140" w:line="229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FC7902B">
            <w:pPr>
              <w:rPr>
                <w:rFonts w:ascii="Arial"/>
                <w:sz w:val="21"/>
              </w:rPr>
            </w:pPr>
          </w:p>
        </w:tc>
      </w:tr>
    </w:tbl>
    <w:p w14:paraId="1F00FFDF">
      <w:pPr>
        <w:rPr>
          <w:rFonts w:ascii="Arial"/>
          <w:sz w:val="21"/>
        </w:rPr>
      </w:pPr>
    </w:p>
    <w:p w14:paraId="1EB88739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39"/>
          <w:pgMar w:top="1431" w:right="1612" w:bottom="1975" w:left="1558" w:header="0" w:footer="1639" w:gutter="0"/>
          <w:cols w:space="720" w:num="1"/>
        </w:sectPr>
      </w:pPr>
    </w:p>
    <w:p w14:paraId="27CF98C2">
      <w:pPr>
        <w:spacing w:line="157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2FD15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395FC1A">
            <w:pPr>
              <w:pStyle w:val="6"/>
              <w:spacing w:before="167" w:line="217" w:lineRule="auto"/>
              <w:ind w:left="498"/>
            </w:pPr>
            <w:r>
              <w:rPr>
                <w:b/>
                <w:bCs/>
                <w:spacing w:val="-4"/>
              </w:rPr>
              <w:t>行业、项目</w:t>
            </w:r>
          </w:p>
        </w:tc>
        <w:tc>
          <w:tcPr>
            <w:tcW w:w="2484" w:type="dxa"/>
            <w:vAlign w:val="top"/>
          </w:tcPr>
          <w:p w14:paraId="7A3F6293">
            <w:pPr>
              <w:pStyle w:val="6"/>
              <w:spacing w:before="167" w:line="217" w:lineRule="auto"/>
              <w:ind w:left="768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2245" w:type="dxa"/>
            <w:vAlign w:val="top"/>
          </w:tcPr>
          <w:p w14:paraId="3D3F9983">
            <w:pPr>
              <w:pStyle w:val="6"/>
              <w:spacing w:before="168" w:line="219" w:lineRule="auto"/>
              <w:ind w:left="893"/>
            </w:pPr>
            <w:r>
              <w:rPr>
                <w:b/>
                <w:bCs/>
                <w:spacing w:val="-7"/>
              </w:rPr>
              <w:t>规模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FAC75EF">
            <w:pPr>
              <w:pStyle w:val="6"/>
              <w:spacing w:before="168" w:line="220" w:lineRule="auto"/>
              <w:ind w:left="669"/>
            </w:pPr>
            <w:r>
              <w:rPr>
                <w:b/>
                <w:bCs/>
                <w:spacing w:val="-5"/>
              </w:rPr>
              <w:t>备注</w:t>
            </w:r>
          </w:p>
        </w:tc>
      </w:tr>
    </w:tbl>
    <w:p w14:paraId="0006134C">
      <w:pPr>
        <w:spacing w:before="185" w:line="230" w:lineRule="auto"/>
        <w:ind w:left="130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5. 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化学工程</w:t>
      </w:r>
    </w:p>
    <w:p w14:paraId="1981B9AC">
      <w:pPr>
        <w:spacing w:line="84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4AC91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6A4EE17">
            <w:pPr>
              <w:pStyle w:val="6"/>
              <w:spacing w:before="109" w:line="220" w:lineRule="auto"/>
              <w:ind w:left="744"/>
            </w:pPr>
            <w:r>
              <w:rPr>
                <w:spacing w:val="-3"/>
              </w:rPr>
              <w:t>合成氨</w:t>
            </w:r>
          </w:p>
        </w:tc>
        <w:tc>
          <w:tcPr>
            <w:tcW w:w="2484" w:type="dxa"/>
            <w:vAlign w:val="top"/>
          </w:tcPr>
          <w:p w14:paraId="12D85203">
            <w:pPr>
              <w:pStyle w:val="6"/>
              <w:spacing w:before="110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238FCF2C">
            <w:pPr>
              <w:pStyle w:val="6"/>
              <w:spacing w:before="110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BC95FFD">
            <w:pPr>
              <w:rPr>
                <w:rFonts w:ascii="Arial"/>
                <w:sz w:val="21"/>
              </w:rPr>
            </w:pPr>
          </w:p>
        </w:tc>
      </w:tr>
      <w:tr w14:paraId="61D7F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70E766A2">
            <w:pPr>
              <w:pStyle w:val="6"/>
              <w:spacing w:before="108" w:line="220" w:lineRule="auto"/>
              <w:ind w:left="863"/>
            </w:pPr>
            <w:r>
              <w:rPr>
                <w:spacing w:val="-3"/>
              </w:rPr>
              <w:t>尿素</w:t>
            </w:r>
          </w:p>
        </w:tc>
        <w:tc>
          <w:tcPr>
            <w:tcW w:w="2484" w:type="dxa"/>
            <w:vAlign w:val="top"/>
          </w:tcPr>
          <w:p w14:paraId="12DD52F8">
            <w:pPr>
              <w:pStyle w:val="6"/>
              <w:spacing w:before="109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60EFF4E7">
            <w:pPr>
              <w:pStyle w:val="6"/>
              <w:spacing w:before="109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52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2C1174E">
            <w:pPr>
              <w:rPr>
                <w:rFonts w:ascii="Arial"/>
                <w:sz w:val="21"/>
              </w:rPr>
            </w:pPr>
          </w:p>
        </w:tc>
      </w:tr>
      <w:tr w14:paraId="4BF27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6B25199E">
            <w:pPr>
              <w:pStyle w:val="6"/>
              <w:spacing w:before="110" w:line="216" w:lineRule="auto"/>
              <w:ind w:left="737"/>
            </w:pPr>
            <w:r>
              <w:rPr>
                <w:spacing w:val="-2"/>
              </w:rPr>
              <w:t>煤制油</w:t>
            </w:r>
          </w:p>
        </w:tc>
        <w:tc>
          <w:tcPr>
            <w:tcW w:w="2484" w:type="dxa"/>
            <w:vAlign w:val="top"/>
          </w:tcPr>
          <w:p w14:paraId="39FDDCA0">
            <w:pPr>
              <w:pStyle w:val="6"/>
              <w:spacing w:before="110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33BC512B">
            <w:pPr>
              <w:pStyle w:val="6"/>
              <w:spacing w:before="110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696B315">
            <w:pPr>
              <w:rPr>
                <w:rFonts w:ascii="Arial"/>
                <w:sz w:val="21"/>
              </w:rPr>
            </w:pPr>
          </w:p>
        </w:tc>
      </w:tr>
      <w:tr w14:paraId="62605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5241D4F">
            <w:pPr>
              <w:pStyle w:val="6"/>
              <w:spacing w:before="111" w:line="216" w:lineRule="auto"/>
              <w:ind w:left="737"/>
            </w:pPr>
            <w:r>
              <w:rPr>
                <w:spacing w:val="-2"/>
              </w:rPr>
              <w:t>煤制气</w:t>
            </w:r>
          </w:p>
        </w:tc>
        <w:tc>
          <w:tcPr>
            <w:tcW w:w="2484" w:type="dxa"/>
            <w:vAlign w:val="top"/>
          </w:tcPr>
          <w:p w14:paraId="0F47F85F">
            <w:pPr>
              <w:pStyle w:val="6"/>
              <w:spacing w:before="111" w:line="218" w:lineRule="auto"/>
              <w:ind w:left="115"/>
            </w:pPr>
            <w:r>
              <w:rPr>
                <w:spacing w:val="-4"/>
              </w:rPr>
              <w:t>年产量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亿立方米</w:t>
            </w:r>
          </w:p>
        </w:tc>
        <w:tc>
          <w:tcPr>
            <w:tcW w:w="2245" w:type="dxa"/>
            <w:vAlign w:val="top"/>
          </w:tcPr>
          <w:p w14:paraId="4C0473AE">
            <w:pPr>
              <w:pStyle w:val="6"/>
              <w:spacing w:before="111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0E378D8">
            <w:pPr>
              <w:rPr>
                <w:rFonts w:ascii="Arial"/>
                <w:sz w:val="21"/>
              </w:rPr>
            </w:pPr>
          </w:p>
        </w:tc>
      </w:tr>
      <w:tr w14:paraId="6F47B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3BF5A24">
            <w:pPr>
              <w:pStyle w:val="6"/>
              <w:spacing w:before="112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706FACB2">
            <w:pPr>
              <w:pStyle w:val="6"/>
              <w:spacing w:before="112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019B557A">
            <w:pPr>
              <w:pStyle w:val="6"/>
              <w:spacing w:before="112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5533731">
            <w:pPr>
              <w:rPr>
                <w:rFonts w:ascii="Arial"/>
                <w:sz w:val="21"/>
              </w:rPr>
            </w:pPr>
          </w:p>
        </w:tc>
      </w:tr>
    </w:tbl>
    <w:p w14:paraId="6BD92358">
      <w:pPr>
        <w:spacing w:before="185" w:line="236" w:lineRule="auto"/>
        <w:ind w:left="131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b/>
          <w:bCs/>
          <w:spacing w:val="16"/>
          <w:sz w:val="24"/>
          <w:szCs w:val="24"/>
        </w:rPr>
        <w:t xml:space="preserve">  </w:t>
      </w:r>
      <w:r>
        <w:rPr>
          <w:rFonts w:ascii="楷体" w:hAnsi="楷体" w:eastAsia="楷体" w:cs="楷体"/>
          <w:b/>
          <w:bCs/>
          <w:spacing w:val="-8"/>
          <w:sz w:val="24"/>
          <w:szCs w:val="24"/>
        </w:rPr>
        <w:t>电力工程</w:t>
      </w:r>
    </w:p>
    <w:p w14:paraId="2FC6B720">
      <w:pPr>
        <w:spacing w:line="77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5F36E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B2A3406">
            <w:pPr>
              <w:pStyle w:val="6"/>
              <w:spacing w:before="109" w:line="220" w:lineRule="auto"/>
              <w:ind w:left="744"/>
            </w:pPr>
            <w:r>
              <w:rPr>
                <w:spacing w:val="-5"/>
              </w:rPr>
              <w:t>输变电</w:t>
            </w:r>
          </w:p>
        </w:tc>
        <w:tc>
          <w:tcPr>
            <w:tcW w:w="2484" w:type="dxa"/>
            <w:vAlign w:val="top"/>
          </w:tcPr>
          <w:p w14:paraId="7DD7BF1E">
            <w:pPr>
              <w:pStyle w:val="6"/>
              <w:spacing w:before="110" w:line="218" w:lineRule="auto"/>
              <w:ind w:left="128"/>
            </w:pPr>
            <w:r>
              <w:rPr>
                <w:spacing w:val="-6"/>
              </w:rPr>
              <w:t>变电电压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千伏</w:t>
            </w:r>
          </w:p>
        </w:tc>
        <w:tc>
          <w:tcPr>
            <w:tcW w:w="2245" w:type="dxa"/>
            <w:vAlign w:val="top"/>
          </w:tcPr>
          <w:p w14:paraId="7DDADEE3">
            <w:pPr>
              <w:pStyle w:val="6"/>
              <w:spacing w:before="110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083ABF0">
            <w:pPr>
              <w:pStyle w:val="6"/>
              <w:spacing w:before="110" w:line="218" w:lineRule="auto"/>
              <w:ind w:left="112"/>
            </w:pPr>
            <w:r>
              <w:rPr>
                <w:spacing w:val="-17"/>
              </w:rPr>
              <w:t>连续，整体工程</w:t>
            </w:r>
          </w:p>
        </w:tc>
      </w:tr>
      <w:tr w14:paraId="63F57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2FD6AC6">
            <w:pPr>
              <w:pStyle w:val="6"/>
              <w:spacing w:before="108" w:line="220" w:lineRule="auto"/>
              <w:ind w:left="622"/>
            </w:pPr>
            <w:r>
              <w:rPr>
                <w:spacing w:val="-2"/>
              </w:rPr>
              <w:t>风力发电</w:t>
            </w:r>
          </w:p>
        </w:tc>
        <w:tc>
          <w:tcPr>
            <w:tcW w:w="2484" w:type="dxa"/>
            <w:vAlign w:val="top"/>
          </w:tcPr>
          <w:p w14:paraId="705E162F">
            <w:pPr>
              <w:pStyle w:val="6"/>
              <w:spacing w:before="109" w:line="218" w:lineRule="auto"/>
              <w:ind w:left="112"/>
            </w:pPr>
            <w:r>
              <w:rPr>
                <w:spacing w:val="-3"/>
              </w:rPr>
              <w:t>装机容量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兆瓦</w:t>
            </w:r>
          </w:p>
        </w:tc>
        <w:tc>
          <w:tcPr>
            <w:tcW w:w="2245" w:type="dxa"/>
            <w:vAlign w:val="top"/>
          </w:tcPr>
          <w:p w14:paraId="76D6EA39">
            <w:pPr>
              <w:pStyle w:val="6"/>
              <w:spacing w:before="109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CB395F3">
            <w:pPr>
              <w:rPr>
                <w:rFonts w:ascii="Arial"/>
                <w:sz w:val="21"/>
              </w:rPr>
            </w:pPr>
          </w:p>
        </w:tc>
      </w:tr>
      <w:tr w14:paraId="4CBA0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9BD78E3">
            <w:pPr>
              <w:pStyle w:val="6"/>
              <w:spacing w:before="108" w:line="219" w:lineRule="auto"/>
              <w:ind w:left="628"/>
            </w:pPr>
            <w:r>
              <w:rPr>
                <w:spacing w:val="-4"/>
              </w:rPr>
              <w:t>光伏发电</w:t>
            </w:r>
          </w:p>
        </w:tc>
        <w:tc>
          <w:tcPr>
            <w:tcW w:w="2484" w:type="dxa"/>
            <w:vAlign w:val="top"/>
          </w:tcPr>
          <w:p w14:paraId="2591CEE9">
            <w:pPr>
              <w:pStyle w:val="6"/>
              <w:spacing w:before="108" w:line="220" w:lineRule="auto"/>
              <w:ind w:left="112"/>
            </w:pPr>
            <w:r>
              <w:rPr>
                <w:spacing w:val="-3"/>
              </w:rPr>
              <w:t>发电容量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兆瓦</w:t>
            </w:r>
          </w:p>
        </w:tc>
        <w:tc>
          <w:tcPr>
            <w:tcW w:w="2245" w:type="dxa"/>
            <w:vAlign w:val="top"/>
          </w:tcPr>
          <w:p w14:paraId="6180BD45">
            <w:pPr>
              <w:pStyle w:val="6"/>
              <w:spacing w:before="109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7810FC0">
            <w:pPr>
              <w:rPr>
                <w:rFonts w:ascii="Arial"/>
                <w:sz w:val="21"/>
              </w:rPr>
            </w:pPr>
          </w:p>
        </w:tc>
      </w:tr>
      <w:tr w14:paraId="485EF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5768C3F5">
            <w:pPr>
              <w:pStyle w:val="6"/>
              <w:spacing w:before="107" w:line="217" w:lineRule="auto"/>
              <w:ind w:left="389"/>
            </w:pPr>
            <w:r>
              <w:rPr>
                <w:spacing w:val="-3"/>
              </w:rPr>
              <w:t>太阳能热发电</w:t>
            </w:r>
          </w:p>
        </w:tc>
        <w:tc>
          <w:tcPr>
            <w:tcW w:w="2484" w:type="dxa"/>
            <w:vAlign w:val="top"/>
          </w:tcPr>
          <w:p w14:paraId="7817FBEF">
            <w:pPr>
              <w:pStyle w:val="6"/>
              <w:spacing w:before="106" w:line="220" w:lineRule="auto"/>
              <w:ind w:left="112"/>
            </w:pPr>
            <w:r>
              <w:rPr>
                <w:spacing w:val="-3"/>
              </w:rPr>
              <w:t>发电容量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兆瓦</w:t>
            </w:r>
          </w:p>
        </w:tc>
        <w:tc>
          <w:tcPr>
            <w:tcW w:w="2245" w:type="dxa"/>
            <w:vAlign w:val="top"/>
          </w:tcPr>
          <w:p w14:paraId="0FA7EA5A">
            <w:pPr>
              <w:pStyle w:val="6"/>
              <w:spacing w:before="107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C1BDE73">
            <w:pPr>
              <w:rPr>
                <w:rFonts w:ascii="Arial"/>
                <w:sz w:val="21"/>
              </w:rPr>
            </w:pPr>
          </w:p>
        </w:tc>
      </w:tr>
      <w:tr w14:paraId="5D793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E280FFA">
            <w:pPr>
              <w:pStyle w:val="6"/>
              <w:spacing w:before="61" w:line="219" w:lineRule="auto"/>
              <w:ind w:left="140"/>
            </w:pPr>
            <w:r>
              <w:rPr>
                <w:spacing w:val="-1"/>
              </w:rPr>
              <w:t>水力发电（含抽水</w:t>
            </w:r>
          </w:p>
          <w:p w14:paraId="2BF265D2">
            <w:pPr>
              <w:pStyle w:val="6"/>
              <w:spacing w:before="76" w:line="217" w:lineRule="auto"/>
              <w:ind w:left="511"/>
            </w:pPr>
            <w:r>
              <w:rPr>
                <w:spacing w:val="-4"/>
              </w:rPr>
              <w:t>蓄能发电）</w:t>
            </w:r>
          </w:p>
        </w:tc>
        <w:tc>
          <w:tcPr>
            <w:tcW w:w="2484" w:type="dxa"/>
            <w:vAlign w:val="top"/>
          </w:tcPr>
          <w:p w14:paraId="1AE1D34F">
            <w:pPr>
              <w:pStyle w:val="6"/>
              <w:spacing w:before="242" w:line="218" w:lineRule="auto"/>
              <w:ind w:left="112"/>
            </w:pPr>
            <w:r>
              <w:rPr>
                <w:spacing w:val="-3"/>
              </w:rPr>
              <w:t>装机容量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兆瓦</w:t>
            </w:r>
          </w:p>
        </w:tc>
        <w:tc>
          <w:tcPr>
            <w:tcW w:w="2245" w:type="dxa"/>
            <w:vAlign w:val="top"/>
          </w:tcPr>
          <w:p w14:paraId="3AC84340">
            <w:pPr>
              <w:pStyle w:val="6"/>
              <w:spacing w:before="242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E7181B3">
            <w:pPr>
              <w:rPr>
                <w:rFonts w:ascii="Arial"/>
                <w:sz w:val="21"/>
              </w:rPr>
            </w:pPr>
          </w:p>
        </w:tc>
      </w:tr>
      <w:tr w14:paraId="49613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C48CDA7">
            <w:pPr>
              <w:pStyle w:val="6"/>
              <w:spacing w:before="110" w:line="216" w:lineRule="auto"/>
              <w:ind w:left="622"/>
            </w:pPr>
            <w:r>
              <w:rPr>
                <w:spacing w:val="-2"/>
              </w:rPr>
              <w:t>燃煤发电</w:t>
            </w:r>
          </w:p>
        </w:tc>
        <w:tc>
          <w:tcPr>
            <w:tcW w:w="2484" w:type="dxa"/>
            <w:vAlign w:val="top"/>
          </w:tcPr>
          <w:p w14:paraId="2C5CCD2D">
            <w:pPr>
              <w:pStyle w:val="6"/>
              <w:spacing w:before="110" w:line="217" w:lineRule="auto"/>
              <w:ind w:left="118"/>
            </w:pPr>
            <w:r>
              <w:rPr>
                <w:spacing w:val="-4"/>
              </w:rPr>
              <w:t>单机容量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兆瓦</w:t>
            </w:r>
          </w:p>
        </w:tc>
        <w:tc>
          <w:tcPr>
            <w:tcW w:w="2245" w:type="dxa"/>
            <w:vAlign w:val="top"/>
          </w:tcPr>
          <w:p w14:paraId="16FC7DE7">
            <w:pPr>
              <w:pStyle w:val="6"/>
              <w:spacing w:before="110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600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E7B78B3">
            <w:pPr>
              <w:rPr>
                <w:rFonts w:ascii="Arial"/>
                <w:sz w:val="21"/>
              </w:rPr>
            </w:pPr>
          </w:p>
        </w:tc>
      </w:tr>
      <w:tr w14:paraId="61D3E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5AFFC0A">
            <w:pPr>
              <w:pStyle w:val="6"/>
              <w:spacing w:before="64" w:line="251" w:lineRule="auto"/>
              <w:ind w:left="740" w:right="132" w:hanging="598"/>
            </w:pPr>
            <w:r>
              <w:rPr>
                <w:spacing w:val="-2"/>
              </w:rPr>
              <w:t>燃气—蒸汽联合循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环发电</w:t>
            </w:r>
          </w:p>
        </w:tc>
        <w:tc>
          <w:tcPr>
            <w:tcW w:w="2484" w:type="dxa"/>
            <w:vAlign w:val="top"/>
          </w:tcPr>
          <w:p w14:paraId="466FC36B">
            <w:pPr>
              <w:pStyle w:val="6"/>
              <w:spacing w:before="245" w:line="217" w:lineRule="auto"/>
              <w:ind w:left="118"/>
            </w:pPr>
            <w:r>
              <w:rPr>
                <w:spacing w:val="-4"/>
              </w:rPr>
              <w:t>单机容量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兆瓦</w:t>
            </w:r>
          </w:p>
        </w:tc>
        <w:tc>
          <w:tcPr>
            <w:tcW w:w="2245" w:type="dxa"/>
            <w:vAlign w:val="top"/>
          </w:tcPr>
          <w:p w14:paraId="716822B3">
            <w:pPr>
              <w:pStyle w:val="6"/>
              <w:spacing w:before="245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F97E840">
            <w:pPr>
              <w:rPr>
                <w:rFonts w:ascii="Arial"/>
                <w:sz w:val="21"/>
              </w:rPr>
            </w:pPr>
          </w:p>
        </w:tc>
      </w:tr>
      <w:tr w14:paraId="1A10F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6C0D57A">
            <w:pPr>
              <w:pStyle w:val="6"/>
              <w:spacing w:before="108" w:line="217" w:lineRule="auto"/>
              <w:ind w:left="516"/>
            </w:pPr>
            <w:r>
              <w:rPr>
                <w:spacing w:val="-4"/>
              </w:rPr>
              <w:t>生物质发电</w:t>
            </w:r>
          </w:p>
        </w:tc>
        <w:tc>
          <w:tcPr>
            <w:tcW w:w="2484" w:type="dxa"/>
            <w:vAlign w:val="top"/>
          </w:tcPr>
          <w:p w14:paraId="4C87034A">
            <w:pPr>
              <w:pStyle w:val="6"/>
              <w:spacing w:before="108" w:line="217" w:lineRule="auto"/>
              <w:ind w:left="118"/>
            </w:pPr>
            <w:r>
              <w:rPr>
                <w:spacing w:val="-4"/>
              </w:rPr>
              <w:t>单机容量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兆瓦</w:t>
            </w:r>
          </w:p>
        </w:tc>
        <w:tc>
          <w:tcPr>
            <w:tcW w:w="2245" w:type="dxa"/>
            <w:vAlign w:val="top"/>
          </w:tcPr>
          <w:p w14:paraId="25B60ECA">
            <w:pPr>
              <w:pStyle w:val="6"/>
              <w:spacing w:before="109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7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568E3BA">
            <w:pPr>
              <w:rPr>
                <w:rFonts w:ascii="Arial"/>
                <w:sz w:val="21"/>
              </w:rPr>
            </w:pPr>
          </w:p>
        </w:tc>
      </w:tr>
      <w:tr w14:paraId="78063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033FA0C9">
            <w:pPr>
              <w:spacing w:line="263" w:lineRule="auto"/>
              <w:rPr>
                <w:rFonts w:ascii="Arial"/>
                <w:sz w:val="21"/>
              </w:rPr>
            </w:pPr>
          </w:p>
          <w:p w14:paraId="026F73FB">
            <w:pPr>
              <w:spacing w:line="264" w:lineRule="auto"/>
              <w:rPr>
                <w:rFonts w:ascii="Arial"/>
                <w:sz w:val="21"/>
              </w:rPr>
            </w:pPr>
          </w:p>
          <w:p w14:paraId="6243D7EF">
            <w:pPr>
              <w:pStyle w:val="6"/>
              <w:spacing w:before="78" w:line="217" w:lineRule="auto"/>
              <w:ind w:left="625"/>
            </w:pPr>
            <w:r>
              <w:rPr>
                <w:spacing w:val="-3"/>
              </w:rPr>
              <w:t>新型储能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418B87DD">
            <w:pPr>
              <w:spacing w:line="263" w:lineRule="auto"/>
              <w:rPr>
                <w:rFonts w:ascii="Arial"/>
                <w:sz w:val="21"/>
              </w:rPr>
            </w:pPr>
          </w:p>
          <w:p w14:paraId="41939322">
            <w:pPr>
              <w:spacing w:line="264" w:lineRule="auto"/>
              <w:rPr>
                <w:rFonts w:ascii="Arial"/>
                <w:sz w:val="21"/>
              </w:rPr>
            </w:pPr>
          </w:p>
          <w:p w14:paraId="7B35FD16">
            <w:pPr>
              <w:pStyle w:val="6"/>
              <w:spacing w:before="78" w:line="218" w:lineRule="auto"/>
              <w:ind w:left="112"/>
            </w:pPr>
            <w:r>
              <w:rPr>
                <w:spacing w:val="-3"/>
              </w:rPr>
              <w:t>装机容量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兆瓦</w:t>
            </w:r>
          </w:p>
        </w:tc>
        <w:tc>
          <w:tcPr>
            <w:tcW w:w="2245" w:type="dxa"/>
            <w:vAlign w:val="top"/>
          </w:tcPr>
          <w:p w14:paraId="403CBF9D">
            <w:pPr>
              <w:pStyle w:val="6"/>
              <w:spacing w:before="64" w:line="250" w:lineRule="auto"/>
              <w:ind w:left="108" w:right="112" w:firstLine="2"/>
            </w:pPr>
            <w:r>
              <w:rPr>
                <w:spacing w:val="12"/>
              </w:rPr>
              <w:t>压缩空气、电化学</w:t>
            </w:r>
            <w:r>
              <w:t xml:space="preserve"> </w:t>
            </w:r>
            <w:r>
              <w:rPr>
                <w:spacing w:val="-8"/>
              </w:rPr>
              <w:t>储能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1805" w:type="dxa"/>
            <w:vMerge w:val="restart"/>
            <w:tcBorders>
              <w:bottom w:val="nil"/>
              <w:right w:val="nil"/>
            </w:tcBorders>
            <w:vAlign w:val="top"/>
          </w:tcPr>
          <w:p w14:paraId="315A1573">
            <w:pPr>
              <w:rPr>
                <w:rFonts w:ascii="Arial"/>
                <w:sz w:val="21"/>
              </w:rPr>
            </w:pPr>
          </w:p>
        </w:tc>
      </w:tr>
      <w:tr w14:paraId="27D91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0BF41D45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628F7B20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7187E868">
            <w:pPr>
              <w:pStyle w:val="6"/>
              <w:spacing w:before="64" w:line="250" w:lineRule="auto"/>
              <w:ind w:left="132" w:right="112" w:hanging="5"/>
            </w:pPr>
            <w:r>
              <w:rPr>
                <w:spacing w:val="9"/>
              </w:rPr>
              <w:t>飞轮等其他新型储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能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2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right w:val="nil"/>
            </w:tcBorders>
            <w:vAlign w:val="top"/>
          </w:tcPr>
          <w:p w14:paraId="0D99E777">
            <w:pPr>
              <w:rPr>
                <w:rFonts w:ascii="Arial"/>
                <w:sz w:val="21"/>
              </w:rPr>
            </w:pPr>
          </w:p>
        </w:tc>
      </w:tr>
      <w:tr w14:paraId="29F20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630629DE">
            <w:pPr>
              <w:pStyle w:val="6"/>
              <w:spacing w:before="170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34F35A6C">
            <w:pPr>
              <w:pStyle w:val="6"/>
              <w:spacing w:before="170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3EAEC20C">
            <w:pPr>
              <w:pStyle w:val="6"/>
              <w:spacing w:before="170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1F0CA10">
            <w:pPr>
              <w:rPr>
                <w:rFonts w:ascii="Arial"/>
                <w:sz w:val="21"/>
              </w:rPr>
            </w:pPr>
          </w:p>
        </w:tc>
      </w:tr>
    </w:tbl>
    <w:p w14:paraId="452A86F3">
      <w:pPr>
        <w:spacing w:before="184" w:line="236" w:lineRule="auto"/>
        <w:ind w:left="130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7. 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核工业工程</w:t>
      </w:r>
    </w:p>
    <w:p w14:paraId="2151A445">
      <w:pPr>
        <w:spacing w:line="76" w:lineRule="exact"/>
      </w:pPr>
    </w:p>
    <w:tbl>
      <w:tblPr>
        <w:tblStyle w:val="5"/>
        <w:tblW w:w="87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705"/>
        <w:gridCol w:w="1780"/>
        <w:gridCol w:w="2244"/>
        <w:gridCol w:w="1805"/>
      </w:tblGrid>
      <w:tr w14:paraId="7CA74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1969AB01">
            <w:pPr>
              <w:pStyle w:val="6"/>
              <w:spacing w:before="168" w:line="218" w:lineRule="auto"/>
              <w:ind w:left="754"/>
            </w:pPr>
            <w:r>
              <w:rPr>
                <w:spacing w:val="-2"/>
              </w:rPr>
              <w:t>核电站</w:t>
            </w:r>
          </w:p>
        </w:tc>
        <w:tc>
          <w:tcPr>
            <w:tcW w:w="2485" w:type="dxa"/>
            <w:gridSpan w:val="2"/>
            <w:vAlign w:val="top"/>
          </w:tcPr>
          <w:p w14:paraId="4723A257">
            <w:pPr>
              <w:pStyle w:val="6"/>
              <w:spacing w:before="167" w:line="217" w:lineRule="auto"/>
              <w:ind w:left="118"/>
            </w:pPr>
            <w:r>
              <w:rPr>
                <w:spacing w:val="-4"/>
              </w:rPr>
              <w:t>单机容量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兆瓦</w:t>
            </w:r>
          </w:p>
        </w:tc>
        <w:tc>
          <w:tcPr>
            <w:tcW w:w="2244" w:type="dxa"/>
            <w:vAlign w:val="top"/>
          </w:tcPr>
          <w:p w14:paraId="056179D0">
            <w:pPr>
              <w:pStyle w:val="6"/>
              <w:spacing w:before="168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600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8DC43E0">
            <w:pPr>
              <w:rPr>
                <w:rFonts w:ascii="Arial"/>
                <w:sz w:val="21"/>
              </w:rPr>
            </w:pPr>
          </w:p>
        </w:tc>
      </w:tr>
      <w:tr w14:paraId="47AB6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468B425D">
            <w:pPr>
              <w:pStyle w:val="6"/>
              <w:spacing w:before="167" w:line="218" w:lineRule="auto"/>
              <w:ind w:left="37"/>
            </w:pPr>
            <w:r>
              <w:rPr>
                <w:spacing w:val="-2"/>
              </w:rPr>
              <w:t>小型模块化核动力厂</w:t>
            </w:r>
          </w:p>
        </w:tc>
        <w:tc>
          <w:tcPr>
            <w:tcW w:w="705" w:type="dxa"/>
            <w:tcBorders>
              <w:right w:val="nil"/>
            </w:tcBorders>
            <w:vAlign w:val="top"/>
          </w:tcPr>
          <w:p w14:paraId="15975BB1">
            <w:pPr>
              <w:pStyle w:val="6"/>
              <w:spacing w:before="166" w:line="220" w:lineRule="auto"/>
              <w:ind w:left="115"/>
            </w:pPr>
            <w:r>
              <w:rPr>
                <w:spacing w:val="-4"/>
              </w:rPr>
              <w:t>投资</w:t>
            </w:r>
          </w:p>
        </w:tc>
        <w:tc>
          <w:tcPr>
            <w:tcW w:w="1780" w:type="dxa"/>
            <w:tcBorders>
              <w:left w:val="nil"/>
            </w:tcBorders>
            <w:vAlign w:val="top"/>
          </w:tcPr>
          <w:p w14:paraId="01B9B4CB">
            <w:pPr>
              <w:pStyle w:val="6"/>
              <w:spacing w:before="167" w:line="218" w:lineRule="auto"/>
              <w:ind w:left="136"/>
            </w:pPr>
            <w:r>
              <w:rPr>
                <w:spacing w:val="-4"/>
              </w:rPr>
              <w:t>亿元</w:t>
            </w:r>
          </w:p>
        </w:tc>
        <w:tc>
          <w:tcPr>
            <w:tcW w:w="2244" w:type="dxa"/>
            <w:vAlign w:val="top"/>
          </w:tcPr>
          <w:p w14:paraId="5532BE36">
            <w:pPr>
              <w:pStyle w:val="6"/>
              <w:spacing w:before="167" w:line="229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63CA46C">
            <w:pPr>
              <w:rPr>
                <w:rFonts w:ascii="Arial"/>
                <w:sz w:val="21"/>
              </w:rPr>
            </w:pPr>
          </w:p>
        </w:tc>
      </w:tr>
      <w:tr w14:paraId="6A567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3A3511F5">
            <w:pPr>
              <w:pStyle w:val="6"/>
              <w:spacing w:before="166" w:line="217" w:lineRule="auto"/>
              <w:ind w:left="635"/>
            </w:pPr>
            <w:r>
              <w:rPr>
                <w:spacing w:val="-2"/>
              </w:rPr>
              <w:t>其他工程</w:t>
            </w:r>
          </w:p>
        </w:tc>
        <w:tc>
          <w:tcPr>
            <w:tcW w:w="705" w:type="dxa"/>
            <w:tcBorders>
              <w:right w:val="nil"/>
            </w:tcBorders>
            <w:vAlign w:val="top"/>
          </w:tcPr>
          <w:p w14:paraId="77DE4AEC">
            <w:pPr>
              <w:pStyle w:val="6"/>
              <w:spacing w:before="165" w:line="220" w:lineRule="auto"/>
              <w:ind w:left="115"/>
            </w:pPr>
            <w:r>
              <w:rPr>
                <w:spacing w:val="-4"/>
              </w:rPr>
              <w:t>投资</w:t>
            </w:r>
          </w:p>
        </w:tc>
        <w:tc>
          <w:tcPr>
            <w:tcW w:w="1780" w:type="dxa"/>
            <w:tcBorders>
              <w:left w:val="nil"/>
            </w:tcBorders>
            <w:vAlign w:val="top"/>
          </w:tcPr>
          <w:p w14:paraId="7442826B">
            <w:pPr>
              <w:pStyle w:val="6"/>
              <w:spacing w:before="166" w:line="218" w:lineRule="auto"/>
              <w:ind w:left="136"/>
            </w:pPr>
            <w:r>
              <w:rPr>
                <w:spacing w:val="-4"/>
              </w:rPr>
              <w:t>亿元</w:t>
            </w:r>
          </w:p>
        </w:tc>
        <w:tc>
          <w:tcPr>
            <w:tcW w:w="2244" w:type="dxa"/>
            <w:vAlign w:val="top"/>
          </w:tcPr>
          <w:p w14:paraId="71B5F74D">
            <w:pPr>
              <w:pStyle w:val="6"/>
              <w:spacing w:before="166" w:line="229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587BEC4">
            <w:pPr>
              <w:rPr>
                <w:rFonts w:ascii="Arial"/>
                <w:sz w:val="21"/>
              </w:rPr>
            </w:pPr>
          </w:p>
        </w:tc>
      </w:tr>
    </w:tbl>
    <w:p w14:paraId="261ECAAC">
      <w:pPr>
        <w:rPr>
          <w:rFonts w:ascii="Arial"/>
          <w:sz w:val="21"/>
        </w:rPr>
      </w:pPr>
    </w:p>
    <w:p w14:paraId="49FE5378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7" w:h="16839"/>
          <w:pgMar w:top="1431" w:right="1612" w:bottom="1975" w:left="1558" w:header="0" w:footer="1639" w:gutter="0"/>
          <w:cols w:space="720" w:num="1"/>
        </w:sectPr>
      </w:pPr>
    </w:p>
    <w:p w14:paraId="3AF312D7">
      <w:pPr>
        <w:spacing w:line="157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39619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2087C75">
            <w:pPr>
              <w:pStyle w:val="6"/>
              <w:spacing w:before="167" w:line="217" w:lineRule="auto"/>
              <w:ind w:left="498"/>
            </w:pPr>
            <w:r>
              <w:rPr>
                <w:b/>
                <w:bCs/>
                <w:spacing w:val="-4"/>
              </w:rPr>
              <w:t>行业、项目</w:t>
            </w:r>
          </w:p>
        </w:tc>
        <w:tc>
          <w:tcPr>
            <w:tcW w:w="2484" w:type="dxa"/>
            <w:vAlign w:val="top"/>
          </w:tcPr>
          <w:p w14:paraId="0EA58E3C">
            <w:pPr>
              <w:pStyle w:val="6"/>
              <w:spacing w:before="167" w:line="217" w:lineRule="auto"/>
              <w:ind w:left="768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2245" w:type="dxa"/>
            <w:vAlign w:val="top"/>
          </w:tcPr>
          <w:p w14:paraId="4A1C96F4">
            <w:pPr>
              <w:pStyle w:val="6"/>
              <w:spacing w:before="168" w:line="219" w:lineRule="auto"/>
              <w:ind w:left="893"/>
            </w:pPr>
            <w:r>
              <w:rPr>
                <w:b/>
                <w:bCs/>
                <w:spacing w:val="-7"/>
              </w:rPr>
              <w:t>规模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94E26A1">
            <w:pPr>
              <w:pStyle w:val="6"/>
              <w:spacing w:before="168" w:line="220" w:lineRule="auto"/>
              <w:ind w:left="669"/>
            </w:pPr>
            <w:r>
              <w:rPr>
                <w:b/>
                <w:bCs/>
                <w:spacing w:val="-5"/>
              </w:rPr>
              <w:t>备注</w:t>
            </w:r>
          </w:p>
        </w:tc>
      </w:tr>
    </w:tbl>
    <w:p w14:paraId="5235430C">
      <w:pPr>
        <w:spacing w:before="184" w:line="236" w:lineRule="auto"/>
        <w:ind w:left="116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8.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 </w:t>
      </w:r>
      <w:r>
        <w:rPr>
          <w:rFonts w:ascii="楷体" w:hAnsi="楷体" w:eastAsia="楷体" w:cs="楷体"/>
          <w:b/>
          <w:bCs/>
          <w:spacing w:val="-5"/>
          <w:sz w:val="24"/>
          <w:szCs w:val="24"/>
        </w:rPr>
        <w:t>建材工程</w:t>
      </w:r>
    </w:p>
    <w:p w14:paraId="4DF8D77C">
      <w:pPr>
        <w:spacing w:line="77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6A4FB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ED2C70A">
            <w:pPr>
              <w:pStyle w:val="6"/>
              <w:spacing w:before="138" w:line="219" w:lineRule="auto"/>
              <w:ind w:left="500"/>
            </w:pPr>
            <w:r>
              <w:rPr>
                <w:spacing w:val="-2"/>
              </w:rPr>
              <w:t>水泥生产线</w:t>
            </w:r>
          </w:p>
        </w:tc>
        <w:tc>
          <w:tcPr>
            <w:tcW w:w="2484" w:type="dxa"/>
            <w:vAlign w:val="top"/>
          </w:tcPr>
          <w:p w14:paraId="2EEB65A5">
            <w:pPr>
              <w:pStyle w:val="6"/>
              <w:spacing w:before="138" w:line="220" w:lineRule="auto"/>
              <w:ind w:left="157"/>
            </w:pPr>
            <w:r>
              <w:rPr>
                <w:spacing w:val="-14"/>
              </w:rPr>
              <w:t>日产量</w:t>
            </w:r>
            <w:r>
              <w:rPr>
                <w:spacing w:val="11"/>
              </w:rPr>
              <w:t xml:space="preserve">  </w:t>
            </w:r>
            <w:r>
              <w:rPr>
                <w:spacing w:val="-14"/>
              </w:rPr>
              <w:t>吨</w:t>
            </w:r>
          </w:p>
        </w:tc>
        <w:tc>
          <w:tcPr>
            <w:tcW w:w="2245" w:type="dxa"/>
            <w:vAlign w:val="top"/>
          </w:tcPr>
          <w:p w14:paraId="4465E524">
            <w:pPr>
              <w:pStyle w:val="6"/>
              <w:spacing w:before="139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6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BF096C9">
            <w:pPr>
              <w:pStyle w:val="6"/>
              <w:spacing w:before="139" w:line="216" w:lineRule="auto"/>
              <w:ind w:left="127"/>
            </w:pPr>
            <w:r>
              <w:rPr>
                <w:spacing w:val="-7"/>
              </w:rPr>
              <w:t>熟料</w:t>
            </w:r>
          </w:p>
        </w:tc>
      </w:tr>
      <w:tr w14:paraId="70F7C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19C4E799">
            <w:pPr>
              <w:pStyle w:val="6"/>
              <w:spacing w:before="137" w:line="219" w:lineRule="auto"/>
              <w:ind w:left="501"/>
            </w:pPr>
            <w:r>
              <w:rPr>
                <w:spacing w:val="-2"/>
              </w:rPr>
              <w:t>玻璃生产线</w:t>
            </w:r>
          </w:p>
        </w:tc>
        <w:tc>
          <w:tcPr>
            <w:tcW w:w="2484" w:type="dxa"/>
            <w:vAlign w:val="top"/>
          </w:tcPr>
          <w:p w14:paraId="3244B5E1">
            <w:pPr>
              <w:pStyle w:val="6"/>
              <w:spacing w:before="137" w:line="220" w:lineRule="auto"/>
              <w:ind w:left="157"/>
            </w:pPr>
            <w:r>
              <w:rPr>
                <w:spacing w:val="-14"/>
              </w:rPr>
              <w:t>日产量</w:t>
            </w:r>
            <w:r>
              <w:rPr>
                <w:spacing w:val="11"/>
              </w:rPr>
              <w:t xml:space="preserve">  </w:t>
            </w:r>
            <w:r>
              <w:rPr>
                <w:spacing w:val="-14"/>
              </w:rPr>
              <w:t>吨</w:t>
            </w:r>
          </w:p>
        </w:tc>
        <w:tc>
          <w:tcPr>
            <w:tcW w:w="2245" w:type="dxa"/>
            <w:vAlign w:val="top"/>
          </w:tcPr>
          <w:p w14:paraId="23390608">
            <w:pPr>
              <w:pStyle w:val="6"/>
              <w:spacing w:before="138" w:line="229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C07D678">
            <w:pPr>
              <w:pStyle w:val="6"/>
              <w:spacing w:before="137" w:line="220" w:lineRule="auto"/>
              <w:ind w:left="119"/>
            </w:pPr>
            <w:r>
              <w:rPr>
                <w:spacing w:val="-5"/>
              </w:rPr>
              <w:t>浮法</w:t>
            </w:r>
          </w:p>
        </w:tc>
      </w:tr>
      <w:tr w14:paraId="2A979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758D180">
            <w:pPr>
              <w:pStyle w:val="6"/>
              <w:spacing w:before="137" w:line="216" w:lineRule="auto"/>
              <w:ind w:left="519"/>
            </w:pPr>
            <w:r>
              <w:rPr>
                <w:spacing w:val="-5"/>
              </w:rPr>
              <w:t>骨料生产线</w:t>
            </w:r>
          </w:p>
        </w:tc>
        <w:tc>
          <w:tcPr>
            <w:tcW w:w="2484" w:type="dxa"/>
            <w:vAlign w:val="top"/>
          </w:tcPr>
          <w:p w14:paraId="4EB56A5C">
            <w:pPr>
              <w:pStyle w:val="6"/>
              <w:spacing w:before="137" w:line="218" w:lineRule="auto"/>
              <w:ind w:left="115"/>
            </w:pPr>
            <w:r>
              <w:rPr>
                <w:spacing w:val="-5"/>
              </w:rPr>
              <w:t>年产量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万吨</w:t>
            </w:r>
          </w:p>
        </w:tc>
        <w:tc>
          <w:tcPr>
            <w:tcW w:w="2245" w:type="dxa"/>
            <w:vAlign w:val="top"/>
          </w:tcPr>
          <w:p w14:paraId="361350B2">
            <w:pPr>
              <w:pStyle w:val="6"/>
              <w:spacing w:before="137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7EDFF2D">
            <w:pPr>
              <w:rPr>
                <w:rFonts w:ascii="Arial"/>
                <w:sz w:val="21"/>
              </w:rPr>
            </w:pPr>
          </w:p>
        </w:tc>
      </w:tr>
      <w:tr w14:paraId="3203D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EAE3212">
            <w:pPr>
              <w:pStyle w:val="6"/>
              <w:spacing w:before="138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054F0457">
            <w:pPr>
              <w:pStyle w:val="6"/>
              <w:spacing w:before="138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686971EA">
            <w:pPr>
              <w:pStyle w:val="6"/>
              <w:spacing w:before="138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128E30E">
            <w:pPr>
              <w:rPr>
                <w:rFonts w:ascii="Arial"/>
                <w:sz w:val="21"/>
              </w:rPr>
            </w:pPr>
          </w:p>
        </w:tc>
      </w:tr>
    </w:tbl>
    <w:p w14:paraId="33A7BF58">
      <w:pPr>
        <w:spacing w:before="184" w:line="236" w:lineRule="auto"/>
        <w:ind w:left="115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9. 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航天工程</w:t>
      </w:r>
    </w:p>
    <w:p w14:paraId="6876F781">
      <w:pPr>
        <w:spacing w:line="78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48139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A8DF62E">
            <w:pPr>
              <w:pStyle w:val="6"/>
              <w:spacing w:before="138" w:line="219" w:lineRule="auto"/>
              <w:ind w:left="741"/>
            </w:pPr>
            <w:r>
              <w:rPr>
                <w:spacing w:val="-3"/>
              </w:rPr>
              <w:t>发射场</w:t>
            </w:r>
          </w:p>
        </w:tc>
        <w:tc>
          <w:tcPr>
            <w:tcW w:w="2484" w:type="dxa"/>
            <w:vAlign w:val="top"/>
          </w:tcPr>
          <w:p w14:paraId="549237AA">
            <w:pPr>
              <w:pStyle w:val="6"/>
              <w:spacing w:before="139" w:line="217" w:lineRule="auto"/>
              <w:ind w:left="112"/>
            </w:pPr>
            <w:r>
              <w:rPr>
                <w:spacing w:val="-2"/>
              </w:rPr>
              <w:t>发射能力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吨</w:t>
            </w:r>
          </w:p>
        </w:tc>
        <w:tc>
          <w:tcPr>
            <w:tcW w:w="2245" w:type="dxa"/>
            <w:vAlign w:val="top"/>
          </w:tcPr>
          <w:p w14:paraId="3576FBE0">
            <w:pPr>
              <w:pStyle w:val="6"/>
              <w:spacing w:before="139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C2482C4">
            <w:pPr>
              <w:rPr>
                <w:rFonts w:ascii="Arial"/>
                <w:sz w:val="21"/>
              </w:rPr>
            </w:pPr>
          </w:p>
        </w:tc>
      </w:tr>
      <w:tr w14:paraId="395EF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645C83C6">
            <w:pPr>
              <w:pStyle w:val="6"/>
              <w:spacing w:before="140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44B9369F">
            <w:pPr>
              <w:pStyle w:val="6"/>
              <w:spacing w:before="140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4ECE2099">
            <w:pPr>
              <w:pStyle w:val="6"/>
              <w:spacing w:before="140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55F9287">
            <w:pPr>
              <w:rPr>
                <w:rFonts w:ascii="Arial"/>
                <w:sz w:val="21"/>
              </w:rPr>
            </w:pPr>
          </w:p>
        </w:tc>
      </w:tr>
    </w:tbl>
    <w:p w14:paraId="25DA81F1">
      <w:pPr>
        <w:spacing w:before="185" w:line="231" w:lineRule="auto"/>
        <w:ind w:left="123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10.  </w:t>
      </w:r>
      <w:r>
        <w:rPr>
          <w:rFonts w:ascii="楷体" w:hAnsi="楷体" w:eastAsia="楷体" w:cs="楷体"/>
          <w:b/>
          <w:bCs/>
          <w:spacing w:val="-3"/>
          <w:sz w:val="24"/>
          <w:szCs w:val="24"/>
        </w:rPr>
        <w:t>其他工业工程</w:t>
      </w:r>
    </w:p>
    <w:p w14:paraId="1FD443E6">
      <w:pPr>
        <w:spacing w:line="81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228D9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7B7414A">
            <w:pPr>
              <w:pStyle w:val="6"/>
              <w:spacing w:before="68" w:line="251" w:lineRule="auto"/>
              <w:ind w:left="748" w:right="32" w:hanging="633"/>
            </w:pPr>
            <w:r>
              <w:rPr>
                <w:spacing w:val="-14"/>
              </w:rPr>
              <w:t>机械、轻工、电子、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军工等</w:t>
            </w:r>
          </w:p>
        </w:tc>
        <w:tc>
          <w:tcPr>
            <w:tcW w:w="2484" w:type="dxa"/>
            <w:vAlign w:val="top"/>
          </w:tcPr>
          <w:p w14:paraId="341E3121">
            <w:pPr>
              <w:pStyle w:val="6"/>
              <w:spacing w:before="247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006B6206">
            <w:pPr>
              <w:pStyle w:val="6"/>
              <w:spacing w:before="247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B928158">
            <w:pPr>
              <w:pStyle w:val="6"/>
              <w:spacing w:before="246" w:line="220" w:lineRule="auto"/>
              <w:ind w:left="108"/>
            </w:pPr>
            <w:r>
              <w:rPr>
                <w:spacing w:val="-2"/>
              </w:rPr>
              <w:t>含生产线</w:t>
            </w:r>
          </w:p>
        </w:tc>
      </w:tr>
    </w:tbl>
    <w:p w14:paraId="2F85C552">
      <w:pPr>
        <w:spacing w:before="275" w:line="219" w:lineRule="auto"/>
        <w:ind w:left="12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二、交通工程</w:t>
      </w:r>
    </w:p>
    <w:p w14:paraId="39B10F21">
      <w:pPr>
        <w:spacing w:line="333" w:lineRule="auto"/>
        <w:rPr>
          <w:rFonts w:ascii="Arial"/>
          <w:sz w:val="21"/>
        </w:rPr>
      </w:pPr>
      <w:r>
        <w:pict>
          <v:shape id="_x0000_s1028" o:spid="_x0000_s1028" style="position:absolute;left:0pt;margin-left:0pt;margin-top:10.9pt;height:0.5pt;width:436.1pt;z-index:251661312;mso-width-relative:page;mso-height-relative:page;" fillcolor="#000000" filled="t" stroked="f" coordsize="8722,10" path="m0,9l8721,9,8721,0,0,0,0,9xe">
            <v:fill on="t" focussize="0,0"/>
            <v:stroke on="f"/>
            <v:imagedata o:title=""/>
            <o:lock v:ext="edit"/>
          </v:shape>
        </w:pict>
      </w:r>
    </w:p>
    <w:p w14:paraId="1C6DBB7A">
      <w:pPr>
        <w:spacing w:before="78" w:line="236" w:lineRule="auto"/>
        <w:ind w:left="123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1.  </w:t>
      </w:r>
      <w:r>
        <w:rPr>
          <w:rFonts w:ascii="楷体" w:hAnsi="楷体" w:eastAsia="楷体" w:cs="楷体"/>
          <w:b/>
          <w:bCs/>
          <w:spacing w:val="-3"/>
          <w:sz w:val="24"/>
          <w:szCs w:val="24"/>
        </w:rPr>
        <w:t>铁路工程</w:t>
      </w:r>
    </w:p>
    <w:p w14:paraId="038630B0">
      <w:pPr>
        <w:spacing w:line="75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79620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4F18B99">
            <w:pPr>
              <w:pStyle w:val="6"/>
              <w:spacing w:before="244" w:line="219" w:lineRule="auto"/>
              <w:ind w:left="271"/>
            </w:pPr>
            <w:r>
              <w:rPr>
                <w:spacing w:val="-3"/>
              </w:rPr>
              <w:t>高速、普速铁路</w:t>
            </w:r>
          </w:p>
        </w:tc>
        <w:tc>
          <w:tcPr>
            <w:tcW w:w="2484" w:type="dxa"/>
            <w:vAlign w:val="top"/>
          </w:tcPr>
          <w:p w14:paraId="3CF464EB">
            <w:pPr>
              <w:pStyle w:val="6"/>
              <w:spacing w:before="244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4E0E05FF">
            <w:pPr>
              <w:pStyle w:val="6"/>
              <w:spacing w:before="245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E82B1C4">
            <w:pPr>
              <w:pStyle w:val="6"/>
              <w:spacing w:before="63" w:line="252" w:lineRule="auto"/>
              <w:ind w:left="119" w:right="110" w:hanging="7"/>
            </w:pPr>
            <w:r>
              <w:rPr>
                <w:spacing w:val="-15"/>
              </w:rPr>
              <w:t>连续，含两端区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段站</w:t>
            </w:r>
          </w:p>
        </w:tc>
      </w:tr>
      <w:tr w14:paraId="06CD7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C0806E3">
            <w:pPr>
              <w:pStyle w:val="6"/>
              <w:spacing w:before="264" w:line="218" w:lineRule="auto"/>
              <w:ind w:left="259"/>
            </w:pPr>
            <w:r>
              <w:rPr>
                <w:spacing w:val="-1"/>
              </w:rPr>
              <w:t>城际、市域铁路</w:t>
            </w:r>
          </w:p>
        </w:tc>
        <w:tc>
          <w:tcPr>
            <w:tcW w:w="2484" w:type="dxa"/>
            <w:vAlign w:val="top"/>
          </w:tcPr>
          <w:p w14:paraId="6DB6B8FA">
            <w:pPr>
              <w:pStyle w:val="6"/>
              <w:spacing w:before="264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5D5A0F4C">
            <w:pPr>
              <w:pStyle w:val="6"/>
              <w:spacing w:before="243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FFF4D75">
            <w:pPr>
              <w:pStyle w:val="6"/>
              <w:spacing w:before="84" w:line="243" w:lineRule="auto"/>
              <w:ind w:left="119" w:right="110" w:hanging="7"/>
            </w:pPr>
            <w:r>
              <w:rPr>
                <w:spacing w:val="-15"/>
              </w:rPr>
              <w:t>连续，含两端区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段站</w:t>
            </w:r>
          </w:p>
        </w:tc>
      </w:tr>
      <w:tr w14:paraId="71870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DF7C7CD">
            <w:pPr>
              <w:pStyle w:val="6"/>
              <w:spacing w:before="241" w:line="219" w:lineRule="auto"/>
              <w:ind w:left="649"/>
            </w:pPr>
            <w:r>
              <w:rPr>
                <w:spacing w:val="-8"/>
              </w:rPr>
              <w:t>四电工程</w:t>
            </w:r>
          </w:p>
        </w:tc>
        <w:tc>
          <w:tcPr>
            <w:tcW w:w="2484" w:type="dxa"/>
            <w:vAlign w:val="top"/>
          </w:tcPr>
          <w:p w14:paraId="71243983">
            <w:pPr>
              <w:pStyle w:val="6"/>
              <w:spacing w:before="241" w:line="219" w:lineRule="auto"/>
              <w:ind w:left="115"/>
            </w:pPr>
            <w:r>
              <w:rPr>
                <w:spacing w:val="-6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公里</w:t>
            </w:r>
          </w:p>
        </w:tc>
        <w:tc>
          <w:tcPr>
            <w:tcW w:w="2245" w:type="dxa"/>
            <w:vAlign w:val="top"/>
          </w:tcPr>
          <w:p w14:paraId="33AF35CC">
            <w:pPr>
              <w:pStyle w:val="6"/>
              <w:spacing w:before="241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DE4FA26">
            <w:pPr>
              <w:pStyle w:val="6"/>
              <w:spacing w:before="61" w:line="251" w:lineRule="auto"/>
              <w:ind w:left="119" w:right="110" w:hanging="7"/>
            </w:pPr>
            <w:r>
              <w:rPr>
                <w:spacing w:val="-15"/>
              </w:rPr>
              <w:t>连续，含两端区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段站</w:t>
            </w:r>
          </w:p>
        </w:tc>
      </w:tr>
      <w:tr w14:paraId="20144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761FB029">
            <w:pPr>
              <w:spacing w:line="329" w:lineRule="auto"/>
              <w:rPr>
                <w:rFonts w:ascii="Arial"/>
                <w:sz w:val="21"/>
              </w:rPr>
            </w:pPr>
          </w:p>
          <w:p w14:paraId="0F9ED444">
            <w:pPr>
              <w:spacing w:line="330" w:lineRule="auto"/>
              <w:rPr>
                <w:rFonts w:ascii="Arial"/>
                <w:sz w:val="21"/>
              </w:rPr>
            </w:pPr>
          </w:p>
          <w:p w14:paraId="138D3921">
            <w:pPr>
              <w:pStyle w:val="6"/>
              <w:spacing w:before="78" w:line="218" w:lineRule="auto"/>
              <w:ind w:left="858"/>
            </w:pPr>
            <w:r>
              <w:rPr>
                <w:spacing w:val="-2"/>
              </w:rPr>
              <w:t>桥梁</w:t>
            </w:r>
          </w:p>
        </w:tc>
        <w:tc>
          <w:tcPr>
            <w:tcW w:w="2484" w:type="dxa"/>
            <w:vAlign w:val="top"/>
          </w:tcPr>
          <w:p w14:paraId="183D210F">
            <w:pPr>
              <w:pStyle w:val="6"/>
              <w:spacing w:before="164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068E33AE">
            <w:pPr>
              <w:pStyle w:val="6"/>
              <w:spacing w:before="165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D4D07BA">
            <w:pPr>
              <w:pStyle w:val="6"/>
              <w:spacing w:before="164" w:line="220" w:lineRule="auto"/>
              <w:ind w:left="112"/>
            </w:pPr>
            <w:r>
              <w:rPr>
                <w:spacing w:val="-3"/>
              </w:rPr>
              <w:t>连续</w:t>
            </w:r>
          </w:p>
        </w:tc>
      </w:tr>
      <w:tr w14:paraId="65E5D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6327021D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Align w:val="top"/>
          </w:tcPr>
          <w:p w14:paraId="0B6F8A74">
            <w:pPr>
              <w:pStyle w:val="6"/>
              <w:spacing w:before="166" w:line="218" w:lineRule="auto"/>
              <w:ind w:left="112"/>
            </w:pPr>
            <w:r>
              <w:rPr>
                <w:spacing w:val="-3"/>
              </w:rPr>
              <w:t>或主跨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米</w:t>
            </w:r>
          </w:p>
        </w:tc>
        <w:tc>
          <w:tcPr>
            <w:tcW w:w="2245" w:type="dxa"/>
            <w:vAlign w:val="top"/>
          </w:tcPr>
          <w:p w14:paraId="321FBD46">
            <w:pPr>
              <w:pStyle w:val="6"/>
              <w:spacing w:before="166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B710DEE">
            <w:pPr>
              <w:rPr>
                <w:rFonts w:ascii="Arial"/>
                <w:sz w:val="21"/>
              </w:rPr>
            </w:pPr>
          </w:p>
        </w:tc>
      </w:tr>
      <w:tr w14:paraId="529C4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56841946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Align w:val="top"/>
          </w:tcPr>
          <w:p w14:paraId="45BD3A41">
            <w:pPr>
              <w:pStyle w:val="6"/>
              <w:spacing w:before="167" w:line="218" w:lineRule="auto"/>
              <w:ind w:left="112"/>
            </w:pPr>
            <w:r>
              <w:rPr>
                <w:spacing w:val="-3"/>
              </w:rPr>
              <w:t>或墩高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米</w:t>
            </w:r>
          </w:p>
        </w:tc>
        <w:tc>
          <w:tcPr>
            <w:tcW w:w="2245" w:type="dxa"/>
            <w:vAlign w:val="top"/>
          </w:tcPr>
          <w:p w14:paraId="1A9FE94B">
            <w:pPr>
              <w:pStyle w:val="6"/>
              <w:spacing w:before="167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0FCCDC4">
            <w:pPr>
              <w:rPr>
                <w:rFonts w:ascii="Arial"/>
                <w:sz w:val="21"/>
              </w:rPr>
            </w:pPr>
          </w:p>
        </w:tc>
      </w:tr>
      <w:tr w14:paraId="4B150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266BD14D">
            <w:pPr>
              <w:spacing w:line="378" w:lineRule="auto"/>
              <w:rPr>
                <w:rFonts w:ascii="Arial"/>
                <w:sz w:val="21"/>
              </w:rPr>
            </w:pPr>
          </w:p>
          <w:p w14:paraId="3CE5AA69">
            <w:pPr>
              <w:pStyle w:val="6"/>
              <w:spacing w:before="78" w:line="217" w:lineRule="auto"/>
              <w:ind w:left="873"/>
            </w:pPr>
            <w:r>
              <w:rPr>
                <w:spacing w:val="-6"/>
              </w:rPr>
              <w:t>隧道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5F8BA896">
            <w:pPr>
              <w:spacing w:line="378" w:lineRule="auto"/>
              <w:rPr>
                <w:rFonts w:ascii="Arial"/>
                <w:sz w:val="21"/>
              </w:rPr>
            </w:pPr>
          </w:p>
          <w:p w14:paraId="52692064">
            <w:pPr>
              <w:pStyle w:val="6"/>
              <w:spacing w:before="78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2CD7651E">
            <w:pPr>
              <w:pStyle w:val="6"/>
              <w:spacing w:before="168" w:line="225" w:lineRule="auto"/>
              <w:ind w:left="118"/>
            </w:pPr>
            <w:r>
              <w:rPr>
                <w:spacing w:val="-10"/>
              </w:rPr>
              <w:t>单线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vMerge w:val="restart"/>
            <w:tcBorders>
              <w:bottom w:val="nil"/>
              <w:right w:val="nil"/>
            </w:tcBorders>
            <w:vAlign w:val="top"/>
          </w:tcPr>
          <w:p w14:paraId="754C4E0B">
            <w:pPr>
              <w:spacing w:line="377" w:lineRule="auto"/>
              <w:rPr>
                <w:rFonts w:ascii="Arial"/>
                <w:sz w:val="21"/>
              </w:rPr>
            </w:pPr>
          </w:p>
          <w:p w14:paraId="027990DC">
            <w:pPr>
              <w:pStyle w:val="6"/>
              <w:spacing w:before="78" w:line="220" w:lineRule="auto"/>
              <w:ind w:left="112"/>
            </w:pPr>
            <w:r>
              <w:rPr>
                <w:spacing w:val="-3"/>
              </w:rPr>
              <w:t>连续</w:t>
            </w:r>
          </w:p>
        </w:tc>
      </w:tr>
      <w:tr w14:paraId="05FF4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614436B4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3C58D969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6CE16A2D">
            <w:pPr>
              <w:pStyle w:val="6"/>
              <w:spacing w:before="170" w:line="229" w:lineRule="auto"/>
              <w:ind w:left="115"/>
            </w:pPr>
            <w:r>
              <w:rPr>
                <w:spacing w:val="-9"/>
              </w:rPr>
              <w:t>双线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right w:val="nil"/>
            </w:tcBorders>
            <w:vAlign w:val="top"/>
          </w:tcPr>
          <w:p w14:paraId="4BB60F92">
            <w:pPr>
              <w:rPr>
                <w:rFonts w:ascii="Arial"/>
                <w:sz w:val="21"/>
              </w:rPr>
            </w:pPr>
          </w:p>
        </w:tc>
      </w:tr>
    </w:tbl>
    <w:p w14:paraId="48F6ABEC">
      <w:pPr>
        <w:rPr>
          <w:rFonts w:ascii="Arial"/>
          <w:sz w:val="21"/>
        </w:rPr>
      </w:pPr>
    </w:p>
    <w:p w14:paraId="50DD2001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7" w:h="16839"/>
          <w:pgMar w:top="1431" w:right="1612" w:bottom="1975" w:left="1572" w:header="0" w:footer="1642" w:gutter="0"/>
          <w:cols w:space="720" w:num="1"/>
        </w:sectPr>
      </w:pPr>
    </w:p>
    <w:p w14:paraId="1D85EEF2">
      <w:pPr>
        <w:spacing w:line="157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26AF0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E8A89E1">
            <w:pPr>
              <w:pStyle w:val="6"/>
              <w:spacing w:before="167" w:line="217" w:lineRule="auto"/>
              <w:ind w:left="498"/>
            </w:pPr>
            <w:r>
              <w:rPr>
                <w:b/>
                <w:bCs/>
                <w:spacing w:val="-4"/>
              </w:rPr>
              <w:t>行业、项目</w:t>
            </w:r>
          </w:p>
        </w:tc>
        <w:tc>
          <w:tcPr>
            <w:tcW w:w="2484" w:type="dxa"/>
            <w:vAlign w:val="top"/>
          </w:tcPr>
          <w:p w14:paraId="39B7F8A8">
            <w:pPr>
              <w:pStyle w:val="6"/>
              <w:spacing w:before="167" w:line="217" w:lineRule="auto"/>
              <w:ind w:left="768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2245" w:type="dxa"/>
            <w:vAlign w:val="top"/>
          </w:tcPr>
          <w:p w14:paraId="3FE0BF97">
            <w:pPr>
              <w:pStyle w:val="6"/>
              <w:spacing w:before="168" w:line="219" w:lineRule="auto"/>
              <w:ind w:left="893"/>
            </w:pPr>
            <w:r>
              <w:rPr>
                <w:b/>
                <w:bCs/>
                <w:spacing w:val="-7"/>
              </w:rPr>
              <w:t>规模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9166196">
            <w:pPr>
              <w:pStyle w:val="6"/>
              <w:spacing w:before="168" w:line="220" w:lineRule="auto"/>
              <w:ind w:left="669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1B79D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27CFB35">
            <w:pPr>
              <w:pStyle w:val="6"/>
              <w:spacing w:before="165" w:line="215" w:lineRule="auto"/>
              <w:ind w:left="871"/>
            </w:pPr>
            <w:r>
              <w:rPr>
                <w:spacing w:val="-5"/>
              </w:rPr>
              <w:t>车站</w:t>
            </w:r>
          </w:p>
        </w:tc>
        <w:tc>
          <w:tcPr>
            <w:tcW w:w="2484" w:type="dxa"/>
            <w:vAlign w:val="top"/>
          </w:tcPr>
          <w:p w14:paraId="228BE4E7">
            <w:pPr>
              <w:pStyle w:val="6"/>
              <w:spacing w:before="165" w:line="218" w:lineRule="auto"/>
              <w:ind w:left="110"/>
            </w:pPr>
            <w:r>
              <w:rPr>
                <w:spacing w:val="-1"/>
              </w:rPr>
              <w:t>建筑面积  平方米</w:t>
            </w:r>
          </w:p>
        </w:tc>
        <w:tc>
          <w:tcPr>
            <w:tcW w:w="2245" w:type="dxa"/>
            <w:vAlign w:val="top"/>
          </w:tcPr>
          <w:p w14:paraId="3438E875">
            <w:pPr>
              <w:pStyle w:val="6"/>
              <w:spacing w:before="165" w:line="229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6F4F50E">
            <w:pPr>
              <w:rPr>
                <w:rFonts w:ascii="Arial"/>
                <w:sz w:val="21"/>
              </w:rPr>
            </w:pPr>
          </w:p>
        </w:tc>
      </w:tr>
      <w:tr w14:paraId="13C83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6ED86D8A">
            <w:pPr>
              <w:pStyle w:val="6"/>
              <w:spacing w:before="167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295ABBDF">
            <w:pPr>
              <w:pStyle w:val="6"/>
              <w:spacing w:before="166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0401E7F4">
            <w:pPr>
              <w:pStyle w:val="6"/>
              <w:spacing w:before="167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239FD50">
            <w:pPr>
              <w:rPr>
                <w:rFonts w:ascii="Arial"/>
                <w:sz w:val="21"/>
              </w:rPr>
            </w:pPr>
          </w:p>
        </w:tc>
      </w:tr>
    </w:tbl>
    <w:p w14:paraId="18F51FED">
      <w:pPr>
        <w:spacing w:before="184" w:line="236" w:lineRule="auto"/>
        <w:ind w:left="113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2. 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公路工程</w:t>
      </w:r>
    </w:p>
    <w:p w14:paraId="30A8A0FA">
      <w:pPr>
        <w:spacing w:line="75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335E9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3BE82C93">
            <w:pPr>
              <w:spacing w:line="423" w:lineRule="auto"/>
              <w:rPr>
                <w:rFonts w:ascii="Arial"/>
                <w:sz w:val="21"/>
              </w:rPr>
            </w:pPr>
          </w:p>
          <w:p w14:paraId="1032733D">
            <w:pPr>
              <w:pStyle w:val="6"/>
              <w:spacing w:before="78" w:line="219" w:lineRule="auto"/>
              <w:ind w:left="271"/>
            </w:pPr>
            <w:r>
              <w:rPr>
                <w:spacing w:val="-3"/>
              </w:rPr>
              <w:t>高速、一级公路</w:t>
            </w:r>
          </w:p>
        </w:tc>
        <w:tc>
          <w:tcPr>
            <w:tcW w:w="2484" w:type="dxa"/>
            <w:vAlign w:val="top"/>
          </w:tcPr>
          <w:p w14:paraId="62CA1AA1">
            <w:pPr>
              <w:pStyle w:val="6"/>
              <w:spacing w:before="191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14F8C01C">
            <w:pPr>
              <w:pStyle w:val="6"/>
              <w:spacing w:before="192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vMerge w:val="restart"/>
            <w:tcBorders>
              <w:bottom w:val="nil"/>
              <w:right w:val="nil"/>
            </w:tcBorders>
            <w:vAlign w:val="top"/>
          </w:tcPr>
          <w:p w14:paraId="7A4E0455">
            <w:pPr>
              <w:spacing w:line="423" w:lineRule="auto"/>
              <w:rPr>
                <w:rFonts w:ascii="Arial"/>
                <w:sz w:val="21"/>
              </w:rPr>
            </w:pPr>
          </w:p>
          <w:p w14:paraId="2B20061A">
            <w:pPr>
              <w:pStyle w:val="6"/>
              <w:spacing w:before="78" w:line="218" w:lineRule="auto"/>
              <w:ind w:left="112"/>
            </w:pPr>
            <w:r>
              <w:rPr>
                <w:spacing w:val="-14"/>
              </w:rPr>
              <w:t>连续，整体工程</w:t>
            </w:r>
          </w:p>
        </w:tc>
      </w:tr>
      <w:tr w14:paraId="57B8E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010E526B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Align w:val="top"/>
          </w:tcPr>
          <w:p w14:paraId="020FE79C">
            <w:pPr>
              <w:pStyle w:val="6"/>
              <w:spacing w:before="188" w:line="218" w:lineRule="auto"/>
              <w:ind w:left="112"/>
            </w:pPr>
            <w:r>
              <w:rPr>
                <w:spacing w:val="-4"/>
              </w:rPr>
              <w:t>或投资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亿元</w:t>
            </w:r>
          </w:p>
        </w:tc>
        <w:tc>
          <w:tcPr>
            <w:tcW w:w="2245" w:type="dxa"/>
            <w:vAlign w:val="top"/>
          </w:tcPr>
          <w:p w14:paraId="0A29A88D">
            <w:pPr>
              <w:pStyle w:val="6"/>
              <w:spacing w:before="188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right w:val="nil"/>
            </w:tcBorders>
            <w:vAlign w:val="top"/>
          </w:tcPr>
          <w:p w14:paraId="6264A596">
            <w:pPr>
              <w:rPr>
                <w:rFonts w:ascii="Arial"/>
                <w:sz w:val="21"/>
              </w:rPr>
            </w:pPr>
          </w:p>
        </w:tc>
      </w:tr>
      <w:tr w14:paraId="0F256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5BD096ED">
            <w:pPr>
              <w:spacing w:line="418" w:lineRule="auto"/>
              <w:rPr>
                <w:rFonts w:ascii="Arial"/>
                <w:sz w:val="21"/>
              </w:rPr>
            </w:pPr>
          </w:p>
          <w:p w14:paraId="4900E1C6">
            <w:pPr>
              <w:pStyle w:val="6"/>
              <w:spacing w:before="78" w:line="218" w:lineRule="auto"/>
              <w:ind w:left="858"/>
            </w:pPr>
            <w:r>
              <w:rPr>
                <w:spacing w:val="-2"/>
              </w:rPr>
              <w:t>桥梁</w:t>
            </w:r>
          </w:p>
        </w:tc>
        <w:tc>
          <w:tcPr>
            <w:tcW w:w="2484" w:type="dxa"/>
            <w:vAlign w:val="top"/>
          </w:tcPr>
          <w:p w14:paraId="47A38494">
            <w:pPr>
              <w:pStyle w:val="6"/>
              <w:spacing w:before="186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67AC73D6">
            <w:pPr>
              <w:pStyle w:val="6"/>
              <w:spacing w:before="187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5C4768D">
            <w:pPr>
              <w:pStyle w:val="6"/>
              <w:spacing w:before="186" w:line="220" w:lineRule="auto"/>
              <w:ind w:left="112"/>
            </w:pPr>
            <w:r>
              <w:rPr>
                <w:spacing w:val="-3"/>
              </w:rPr>
              <w:t>连续</w:t>
            </w:r>
          </w:p>
        </w:tc>
      </w:tr>
      <w:tr w14:paraId="1E0C2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41581E25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Align w:val="top"/>
          </w:tcPr>
          <w:p w14:paraId="2C4A10B1">
            <w:pPr>
              <w:pStyle w:val="6"/>
              <w:spacing w:before="189" w:line="217" w:lineRule="auto"/>
              <w:ind w:left="112"/>
            </w:pPr>
            <w:r>
              <w:rPr>
                <w:spacing w:val="-2"/>
              </w:rPr>
              <w:t>或单孔跨径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米</w:t>
            </w:r>
          </w:p>
        </w:tc>
        <w:tc>
          <w:tcPr>
            <w:tcW w:w="2245" w:type="dxa"/>
            <w:vAlign w:val="top"/>
          </w:tcPr>
          <w:p w14:paraId="6633703E">
            <w:pPr>
              <w:pStyle w:val="6"/>
              <w:spacing w:before="190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5B2D19B">
            <w:pPr>
              <w:rPr>
                <w:rFonts w:ascii="Arial"/>
                <w:sz w:val="21"/>
              </w:rPr>
            </w:pPr>
          </w:p>
        </w:tc>
      </w:tr>
      <w:tr w14:paraId="2D64B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6EDA2FA2">
            <w:pPr>
              <w:pStyle w:val="6"/>
              <w:spacing w:before="191" w:line="217" w:lineRule="auto"/>
              <w:ind w:left="873"/>
            </w:pPr>
            <w:r>
              <w:rPr>
                <w:spacing w:val="-6"/>
              </w:rPr>
              <w:t>隧道</w:t>
            </w:r>
          </w:p>
        </w:tc>
        <w:tc>
          <w:tcPr>
            <w:tcW w:w="2484" w:type="dxa"/>
            <w:vAlign w:val="top"/>
          </w:tcPr>
          <w:p w14:paraId="7CBA70D7">
            <w:pPr>
              <w:pStyle w:val="6"/>
              <w:spacing w:before="190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5B81F16D">
            <w:pPr>
              <w:pStyle w:val="6"/>
              <w:spacing w:before="191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830ACCC">
            <w:pPr>
              <w:pStyle w:val="6"/>
              <w:spacing w:before="190" w:line="220" w:lineRule="auto"/>
              <w:ind w:left="112"/>
            </w:pPr>
            <w:r>
              <w:rPr>
                <w:spacing w:val="-3"/>
              </w:rPr>
              <w:t>连续</w:t>
            </w:r>
          </w:p>
        </w:tc>
      </w:tr>
      <w:tr w14:paraId="1A6FB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5A5BA8DD">
            <w:pPr>
              <w:spacing w:line="344" w:lineRule="auto"/>
              <w:rPr>
                <w:rFonts w:ascii="Arial"/>
                <w:sz w:val="21"/>
              </w:rPr>
            </w:pPr>
          </w:p>
          <w:p w14:paraId="6815E8AE">
            <w:pPr>
              <w:pStyle w:val="6"/>
              <w:spacing w:before="78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1EDDB54E">
            <w:pPr>
              <w:spacing w:line="344" w:lineRule="auto"/>
              <w:rPr>
                <w:rFonts w:ascii="Arial"/>
                <w:sz w:val="21"/>
              </w:rPr>
            </w:pPr>
          </w:p>
          <w:p w14:paraId="1D01BF56">
            <w:pPr>
              <w:pStyle w:val="6"/>
              <w:spacing w:before="78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3B780C17">
            <w:pPr>
              <w:spacing w:line="344" w:lineRule="auto"/>
              <w:rPr>
                <w:rFonts w:ascii="Arial"/>
                <w:sz w:val="21"/>
              </w:rPr>
            </w:pPr>
          </w:p>
          <w:p w14:paraId="53785FB2">
            <w:pPr>
              <w:pStyle w:val="6"/>
              <w:spacing w:before="78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16DB5FF">
            <w:pPr>
              <w:pStyle w:val="6"/>
              <w:spacing w:before="63" w:line="260" w:lineRule="auto"/>
              <w:ind w:left="117" w:right="107" w:hanging="1"/>
              <w:jc w:val="both"/>
            </w:pPr>
            <w:r>
              <w:rPr>
                <w:spacing w:val="-17"/>
              </w:rPr>
              <w:t>整体工程（不含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二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级及以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下公</w:t>
            </w:r>
            <w:r>
              <w:t xml:space="preserve"> </w:t>
            </w:r>
            <w:r>
              <w:rPr>
                <w:spacing w:val="-4"/>
              </w:rPr>
              <w:t>路）</w:t>
            </w:r>
          </w:p>
        </w:tc>
      </w:tr>
    </w:tbl>
    <w:p w14:paraId="72BC730A">
      <w:pPr>
        <w:spacing w:before="186" w:line="236" w:lineRule="auto"/>
        <w:ind w:left="111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航空工程</w:t>
      </w:r>
    </w:p>
    <w:p w14:paraId="63F8E180">
      <w:pPr>
        <w:spacing w:line="75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1B51C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531F90A">
            <w:pPr>
              <w:pStyle w:val="6"/>
              <w:spacing w:before="245" w:line="218" w:lineRule="auto"/>
              <w:ind w:left="859"/>
            </w:pPr>
            <w:r>
              <w:rPr>
                <w:spacing w:val="-2"/>
              </w:rPr>
              <w:t>机场</w:t>
            </w:r>
          </w:p>
        </w:tc>
        <w:tc>
          <w:tcPr>
            <w:tcW w:w="2484" w:type="dxa"/>
            <w:vAlign w:val="top"/>
          </w:tcPr>
          <w:p w14:paraId="253FFB79">
            <w:pPr>
              <w:pStyle w:val="6"/>
              <w:spacing w:before="245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45F31E7F">
            <w:pPr>
              <w:pStyle w:val="6"/>
              <w:spacing w:before="245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3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C618D08">
            <w:pPr>
              <w:pStyle w:val="6"/>
              <w:spacing w:before="86" w:line="243" w:lineRule="auto"/>
              <w:ind w:left="112" w:right="110" w:firstLine="3"/>
            </w:pPr>
            <w:r>
              <w:rPr>
                <w:spacing w:val="-15"/>
              </w:rPr>
              <w:t>整体工程，含飞</w:t>
            </w:r>
            <w:r>
              <w:t xml:space="preserve"> </w:t>
            </w:r>
            <w:r>
              <w:rPr>
                <w:spacing w:val="-15"/>
              </w:rPr>
              <w:t>行区、航站区等</w:t>
            </w:r>
          </w:p>
        </w:tc>
      </w:tr>
      <w:tr w14:paraId="36CB7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69ED292A">
            <w:pPr>
              <w:pStyle w:val="6"/>
              <w:spacing w:before="164" w:line="217" w:lineRule="auto"/>
              <w:ind w:left="756"/>
            </w:pPr>
            <w:r>
              <w:rPr>
                <w:spacing w:val="-6"/>
              </w:rPr>
              <w:t>飞行区</w:t>
            </w:r>
          </w:p>
        </w:tc>
        <w:tc>
          <w:tcPr>
            <w:tcW w:w="2484" w:type="dxa"/>
            <w:vAlign w:val="top"/>
          </w:tcPr>
          <w:p w14:paraId="03363B6B">
            <w:pPr>
              <w:pStyle w:val="6"/>
              <w:spacing w:before="164" w:line="220" w:lineRule="auto"/>
              <w:ind w:left="123"/>
            </w:pPr>
            <w:r>
              <w:rPr>
                <w:spacing w:val="-6"/>
              </w:rPr>
              <w:t>等级</w:t>
            </w:r>
          </w:p>
        </w:tc>
        <w:tc>
          <w:tcPr>
            <w:tcW w:w="2245" w:type="dxa"/>
            <w:vAlign w:val="top"/>
          </w:tcPr>
          <w:p w14:paraId="3E370190">
            <w:pPr>
              <w:pStyle w:val="6"/>
              <w:spacing w:before="164" w:line="221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7"/>
              </w:rPr>
              <w:t>4E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2496A29">
            <w:pPr>
              <w:rPr>
                <w:rFonts w:ascii="Arial"/>
                <w:sz w:val="21"/>
              </w:rPr>
            </w:pPr>
          </w:p>
        </w:tc>
      </w:tr>
      <w:tr w14:paraId="7BD0E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7FE7550">
            <w:pPr>
              <w:pStyle w:val="6"/>
              <w:spacing w:before="167" w:line="220" w:lineRule="auto"/>
              <w:ind w:left="739"/>
            </w:pPr>
            <w:r>
              <w:rPr>
                <w:spacing w:val="-2"/>
              </w:rPr>
              <w:t>航站区</w:t>
            </w:r>
          </w:p>
        </w:tc>
        <w:tc>
          <w:tcPr>
            <w:tcW w:w="2484" w:type="dxa"/>
            <w:vAlign w:val="top"/>
          </w:tcPr>
          <w:p w14:paraId="75FE5A65">
            <w:pPr>
              <w:pStyle w:val="6"/>
              <w:spacing w:before="168" w:line="218" w:lineRule="auto"/>
              <w:ind w:left="110"/>
            </w:pPr>
            <w:r>
              <w:rPr>
                <w:spacing w:val="-1"/>
              </w:rPr>
              <w:t>建筑面积  平方米</w:t>
            </w:r>
          </w:p>
        </w:tc>
        <w:tc>
          <w:tcPr>
            <w:tcW w:w="2245" w:type="dxa"/>
            <w:vAlign w:val="top"/>
          </w:tcPr>
          <w:p w14:paraId="3E65131C">
            <w:pPr>
              <w:pStyle w:val="6"/>
              <w:spacing w:before="168" w:line="229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13F4FAB">
            <w:pPr>
              <w:rPr>
                <w:rFonts w:ascii="Arial"/>
                <w:sz w:val="21"/>
              </w:rPr>
            </w:pPr>
          </w:p>
        </w:tc>
      </w:tr>
      <w:tr w14:paraId="1C6CC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7217590F">
            <w:pPr>
              <w:pStyle w:val="6"/>
              <w:spacing w:before="167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6099CA92">
            <w:pPr>
              <w:pStyle w:val="6"/>
              <w:spacing w:before="167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1560FD6B">
            <w:pPr>
              <w:pStyle w:val="6"/>
              <w:spacing w:before="167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4DA0E50">
            <w:pPr>
              <w:rPr>
                <w:rFonts w:ascii="Arial"/>
                <w:sz w:val="21"/>
              </w:rPr>
            </w:pPr>
          </w:p>
        </w:tc>
      </w:tr>
    </w:tbl>
    <w:p w14:paraId="416E84E1">
      <w:pPr>
        <w:spacing w:before="186" w:line="236" w:lineRule="auto"/>
        <w:ind w:left="114"/>
        <w:outlineLvl w:val="3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 </w:t>
      </w:r>
      <w:r>
        <w:rPr>
          <w:rFonts w:ascii="楷体" w:hAnsi="楷体" w:eastAsia="楷体" w:cs="楷体"/>
          <w:b/>
          <w:bCs/>
          <w:spacing w:val="-5"/>
          <w:sz w:val="24"/>
          <w:szCs w:val="24"/>
        </w:rPr>
        <w:t>水运工程</w:t>
      </w:r>
    </w:p>
    <w:p w14:paraId="7D08E99D">
      <w:pPr>
        <w:spacing w:line="76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19647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462E6F2B">
            <w:pPr>
              <w:spacing w:line="375" w:lineRule="auto"/>
              <w:rPr>
                <w:rFonts w:ascii="Arial"/>
                <w:sz w:val="21"/>
              </w:rPr>
            </w:pPr>
          </w:p>
          <w:p w14:paraId="7841C9CE">
            <w:pPr>
              <w:pStyle w:val="6"/>
              <w:spacing w:before="78" w:line="224" w:lineRule="auto"/>
              <w:ind w:left="867"/>
            </w:pPr>
            <w:r>
              <w:rPr>
                <w:spacing w:val="-4"/>
              </w:rPr>
              <w:t>港口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096250F3">
            <w:pPr>
              <w:spacing w:line="376" w:lineRule="auto"/>
              <w:rPr>
                <w:rFonts w:ascii="Arial"/>
                <w:sz w:val="21"/>
              </w:rPr>
            </w:pPr>
          </w:p>
          <w:p w14:paraId="5CDF4D64">
            <w:pPr>
              <w:pStyle w:val="6"/>
              <w:spacing w:before="78" w:line="217" w:lineRule="auto"/>
              <w:ind w:left="116"/>
            </w:pPr>
            <w:r>
              <w:rPr>
                <w:spacing w:val="-4"/>
              </w:rPr>
              <w:t>码头靠泊能力</w:t>
            </w:r>
            <w:r>
              <w:rPr>
                <w:spacing w:val="14"/>
              </w:rPr>
              <w:t xml:space="preserve">  </w:t>
            </w:r>
            <w:r>
              <w:rPr>
                <w:spacing w:val="-4"/>
              </w:rPr>
              <w:t>吨级</w:t>
            </w:r>
          </w:p>
        </w:tc>
        <w:tc>
          <w:tcPr>
            <w:tcW w:w="2245" w:type="dxa"/>
            <w:vAlign w:val="top"/>
          </w:tcPr>
          <w:p w14:paraId="1CA34779">
            <w:pPr>
              <w:pStyle w:val="6"/>
              <w:spacing w:before="168" w:line="226" w:lineRule="auto"/>
              <w:ind w:left="128"/>
            </w:pPr>
            <w:r>
              <w:rPr>
                <w:spacing w:val="-9"/>
              </w:rPr>
              <w:t>沿海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9"/>
              </w:rPr>
              <w:t>万以上</w:t>
            </w:r>
          </w:p>
        </w:tc>
        <w:tc>
          <w:tcPr>
            <w:tcW w:w="1805" w:type="dxa"/>
            <w:vMerge w:val="restart"/>
            <w:tcBorders>
              <w:bottom w:val="nil"/>
              <w:right w:val="nil"/>
            </w:tcBorders>
            <w:vAlign w:val="top"/>
          </w:tcPr>
          <w:p w14:paraId="4C063B71">
            <w:pPr>
              <w:rPr>
                <w:rFonts w:ascii="Arial"/>
                <w:sz w:val="21"/>
              </w:rPr>
            </w:pPr>
          </w:p>
        </w:tc>
      </w:tr>
      <w:tr w14:paraId="05F30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12EFC401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39235E52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78B68AE2">
            <w:pPr>
              <w:pStyle w:val="6"/>
              <w:spacing w:before="166" w:line="226" w:lineRule="auto"/>
              <w:ind w:left="146"/>
            </w:pPr>
            <w:r>
              <w:rPr>
                <w:spacing w:val="-9"/>
              </w:rPr>
              <w:t>内河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right w:val="nil"/>
            </w:tcBorders>
            <w:vAlign w:val="top"/>
          </w:tcPr>
          <w:p w14:paraId="1F1963C4">
            <w:pPr>
              <w:rPr>
                <w:rFonts w:ascii="Arial"/>
                <w:sz w:val="21"/>
              </w:rPr>
            </w:pPr>
          </w:p>
        </w:tc>
      </w:tr>
      <w:tr w14:paraId="651B8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6DAFDBC4">
            <w:pPr>
              <w:spacing w:line="373" w:lineRule="auto"/>
              <w:rPr>
                <w:rFonts w:ascii="Arial"/>
                <w:sz w:val="21"/>
              </w:rPr>
            </w:pPr>
          </w:p>
          <w:p w14:paraId="527B8BF8">
            <w:pPr>
              <w:pStyle w:val="6"/>
              <w:spacing w:before="78" w:line="220" w:lineRule="auto"/>
              <w:ind w:left="859"/>
            </w:pPr>
            <w:r>
              <w:rPr>
                <w:spacing w:val="-2"/>
              </w:rPr>
              <w:t>航道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2AF731EB">
            <w:pPr>
              <w:spacing w:line="374" w:lineRule="auto"/>
              <w:rPr>
                <w:rFonts w:ascii="Arial"/>
                <w:sz w:val="21"/>
              </w:rPr>
            </w:pPr>
          </w:p>
          <w:p w14:paraId="4C79AC4D">
            <w:pPr>
              <w:pStyle w:val="6"/>
              <w:spacing w:before="78" w:line="217" w:lineRule="auto"/>
              <w:ind w:left="118"/>
            </w:pPr>
            <w:r>
              <w:rPr>
                <w:spacing w:val="-5"/>
              </w:rPr>
              <w:t>通航能力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吨级</w:t>
            </w:r>
          </w:p>
        </w:tc>
        <w:tc>
          <w:tcPr>
            <w:tcW w:w="2245" w:type="dxa"/>
            <w:vAlign w:val="top"/>
          </w:tcPr>
          <w:p w14:paraId="0D093EC7">
            <w:pPr>
              <w:pStyle w:val="6"/>
              <w:spacing w:before="166" w:line="226" w:lineRule="auto"/>
              <w:ind w:left="128"/>
            </w:pPr>
            <w:r>
              <w:rPr>
                <w:spacing w:val="-9"/>
              </w:rPr>
              <w:t>沿海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9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E668B77">
            <w:pPr>
              <w:rPr>
                <w:rFonts w:ascii="Arial"/>
                <w:sz w:val="21"/>
              </w:rPr>
            </w:pPr>
          </w:p>
        </w:tc>
      </w:tr>
      <w:tr w14:paraId="2B8DE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0DB8B398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3F8FD3C1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0FB4B91C">
            <w:pPr>
              <w:pStyle w:val="6"/>
              <w:spacing w:before="167" w:line="226" w:lineRule="auto"/>
              <w:ind w:left="146"/>
            </w:pPr>
            <w:r>
              <w:rPr>
                <w:spacing w:val="-9"/>
              </w:rPr>
              <w:t>内河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4FAE2CE">
            <w:pPr>
              <w:rPr>
                <w:rFonts w:ascii="Arial"/>
                <w:sz w:val="21"/>
              </w:rPr>
            </w:pPr>
          </w:p>
        </w:tc>
      </w:tr>
    </w:tbl>
    <w:p w14:paraId="170F77E8">
      <w:pPr>
        <w:rPr>
          <w:rFonts w:ascii="Arial"/>
          <w:sz w:val="21"/>
        </w:rPr>
      </w:pPr>
    </w:p>
    <w:p w14:paraId="399FC3FF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7" w:h="16839"/>
          <w:pgMar w:top="1431" w:right="1612" w:bottom="1975" w:left="1572" w:header="0" w:footer="1639" w:gutter="0"/>
          <w:cols w:space="720" w:num="1"/>
        </w:sectPr>
      </w:pPr>
    </w:p>
    <w:p w14:paraId="09FA8C0C">
      <w:pPr>
        <w:spacing w:line="157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6D064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15EB8616">
            <w:pPr>
              <w:pStyle w:val="6"/>
              <w:spacing w:before="167" w:line="217" w:lineRule="auto"/>
              <w:ind w:left="498"/>
            </w:pPr>
            <w:r>
              <w:rPr>
                <w:b/>
                <w:bCs/>
                <w:spacing w:val="-4"/>
              </w:rPr>
              <w:t>行业、项目</w:t>
            </w:r>
          </w:p>
        </w:tc>
        <w:tc>
          <w:tcPr>
            <w:tcW w:w="2484" w:type="dxa"/>
            <w:vAlign w:val="top"/>
          </w:tcPr>
          <w:p w14:paraId="255ADDCB">
            <w:pPr>
              <w:pStyle w:val="6"/>
              <w:spacing w:before="167" w:line="217" w:lineRule="auto"/>
              <w:ind w:left="768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2245" w:type="dxa"/>
            <w:vAlign w:val="top"/>
          </w:tcPr>
          <w:p w14:paraId="720423D2">
            <w:pPr>
              <w:pStyle w:val="6"/>
              <w:spacing w:before="168" w:line="219" w:lineRule="auto"/>
              <w:ind w:left="893"/>
            </w:pPr>
            <w:r>
              <w:rPr>
                <w:b/>
                <w:bCs/>
                <w:spacing w:val="-7"/>
              </w:rPr>
              <w:t>规模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D2101B0">
            <w:pPr>
              <w:pStyle w:val="6"/>
              <w:spacing w:before="168" w:line="220" w:lineRule="auto"/>
              <w:ind w:left="669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15390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6A53101A">
            <w:pPr>
              <w:pStyle w:val="6"/>
              <w:spacing w:before="163" w:line="220" w:lineRule="auto"/>
              <w:ind w:left="861"/>
            </w:pPr>
            <w:r>
              <w:rPr>
                <w:spacing w:val="-3"/>
              </w:rPr>
              <w:t>船闸</w:t>
            </w:r>
          </w:p>
        </w:tc>
        <w:tc>
          <w:tcPr>
            <w:tcW w:w="2484" w:type="dxa"/>
            <w:vAlign w:val="top"/>
          </w:tcPr>
          <w:p w14:paraId="30597AD9">
            <w:pPr>
              <w:pStyle w:val="6"/>
              <w:spacing w:before="163" w:line="220" w:lineRule="auto"/>
              <w:ind w:left="112"/>
            </w:pPr>
            <w:r>
              <w:rPr>
                <w:spacing w:val="-4"/>
              </w:rPr>
              <w:t>船闸等级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吨级</w:t>
            </w:r>
          </w:p>
        </w:tc>
        <w:tc>
          <w:tcPr>
            <w:tcW w:w="2245" w:type="dxa"/>
            <w:vAlign w:val="top"/>
          </w:tcPr>
          <w:p w14:paraId="49E6E8AF">
            <w:pPr>
              <w:pStyle w:val="6"/>
              <w:spacing w:before="164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3A7A152">
            <w:pPr>
              <w:rPr>
                <w:rFonts w:ascii="Arial"/>
                <w:sz w:val="21"/>
              </w:rPr>
            </w:pPr>
          </w:p>
        </w:tc>
      </w:tr>
      <w:tr w14:paraId="2CA9F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7340FB87">
            <w:pPr>
              <w:pStyle w:val="6"/>
              <w:spacing w:before="165" w:line="219" w:lineRule="auto"/>
              <w:ind w:left="621"/>
            </w:pPr>
            <w:r>
              <w:rPr>
                <w:spacing w:val="-2"/>
              </w:rPr>
              <w:t>船厂水工</w:t>
            </w:r>
          </w:p>
        </w:tc>
        <w:tc>
          <w:tcPr>
            <w:tcW w:w="2484" w:type="dxa"/>
            <w:vAlign w:val="top"/>
          </w:tcPr>
          <w:p w14:paraId="5E286A5A">
            <w:pPr>
              <w:pStyle w:val="6"/>
              <w:spacing w:before="165" w:line="219" w:lineRule="auto"/>
              <w:ind w:left="122"/>
            </w:pPr>
            <w:r>
              <w:rPr>
                <w:spacing w:val="-7"/>
              </w:rPr>
              <w:t>干船坞</w:t>
            </w:r>
            <w:r>
              <w:rPr>
                <w:spacing w:val="12"/>
              </w:rPr>
              <w:t xml:space="preserve">  </w:t>
            </w:r>
            <w:r>
              <w:rPr>
                <w:spacing w:val="-7"/>
              </w:rPr>
              <w:t>吨级</w:t>
            </w:r>
          </w:p>
        </w:tc>
        <w:tc>
          <w:tcPr>
            <w:tcW w:w="2245" w:type="dxa"/>
            <w:vAlign w:val="top"/>
          </w:tcPr>
          <w:p w14:paraId="4B65B27B">
            <w:pPr>
              <w:pStyle w:val="6"/>
              <w:spacing w:before="166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7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23CA7BE">
            <w:pPr>
              <w:rPr>
                <w:rFonts w:ascii="Arial"/>
                <w:sz w:val="21"/>
              </w:rPr>
            </w:pPr>
          </w:p>
        </w:tc>
      </w:tr>
      <w:tr w14:paraId="7A54E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594D09D3">
            <w:pPr>
              <w:pStyle w:val="6"/>
              <w:spacing w:before="167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3647241C">
            <w:pPr>
              <w:pStyle w:val="6"/>
              <w:spacing w:before="166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6F0E8E2D">
            <w:pPr>
              <w:pStyle w:val="6"/>
              <w:spacing w:before="167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F5AA33A">
            <w:pPr>
              <w:rPr>
                <w:rFonts w:ascii="Arial"/>
                <w:sz w:val="21"/>
              </w:rPr>
            </w:pPr>
          </w:p>
        </w:tc>
      </w:tr>
    </w:tbl>
    <w:p w14:paraId="2B9B21B4">
      <w:pPr>
        <w:spacing w:before="248" w:line="219" w:lineRule="auto"/>
        <w:ind w:left="14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三、水利工程</w:t>
      </w:r>
    </w:p>
    <w:p w14:paraId="1466C336">
      <w:pPr>
        <w:spacing w:line="190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1BF4A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15BF4178">
            <w:pPr>
              <w:spacing w:line="378" w:lineRule="auto"/>
              <w:rPr>
                <w:rFonts w:ascii="Arial"/>
                <w:sz w:val="21"/>
              </w:rPr>
            </w:pPr>
          </w:p>
          <w:p w14:paraId="55E97896">
            <w:pPr>
              <w:pStyle w:val="6"/>
              <w:spacing w:before="78" w:line="218" w:lineRule="auto"/>
              <w:ind w:left="860"/>
            </w:pPr>
            <w:r>
              <w:rPr>
                <w:spacing w:val="-3"/>
              </w:rPr>
              <w:t>水库</w:t>
            </w:r>
          </w:p>
        </w:tc>
        <w:tc>
          <w:tcPr>
            <w:tcW w:w="2484" w:type="dxa"/>
            <w:vAlign w:val="top"/>
          </w:tcPr>
          <w:p w14:paraId="663439A1">
            <w:pPr>
              <w:pStyle w:val="6"/>
              <w:spacing w:before="170" w:line="218" w:lineRule="auto"/>
              <w:ind w:left="108"/>
            </w:pPr>
            <w:r>
              <w:rPr>
                <w:spacing w:val="-3"/>
              </w:rPr>
              <w:t>库容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亿立方米</w:t>
            </w:r>
          </w:p>
        </w:tc>
        <w:tc>
          <w:tcPr>
            <w:tcW w:w="2245" w:type="dxa"/>
            <w:vAlign w:val="top"/>
          </w:tcPr>
          <w:p w14:paraId="35EC3D52">
            <w:pPr>
              <w:pStyle w:val="6"/>
              <w:spacing w:before="170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3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77315B2">
            <w:pPr>
              <w:rPr>
                <w:rFonts w:ascii="Arial"/>
                <w:sz w:val="21"/>
              </w:rPr>
            </w:pPr>
          </w:p>
        </w:tc>
      </w:tr>
      <w:tr w14:paraId="2F050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7D88EF74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Align w:val="top"/>
          </w:tcPr>
          <w:p w14:paraId="54BDC622">
            <w:pPr>
              <w:pStyle w:val="6"/>
              <w:spacing w:before="164" w:line="218" w:lineRule="auto"/>
              <w:ind w:left="112"/>
            </w:pPr>
            <w:r>
              <w:rPr>
                <w:spacing w:val="-3"/>
              </w:rPr>
              <w:t>或坝高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米</w:t>
            </w:r>
          </w:p>
        </w:tc>
        <w:tc>
          <w:tcPr>
            <w:tcW w:w="2245" w:type="dxa"/>
            <w:vAlign w:val="top"/>
          </w:tcPr>
          <w:p w14:paraId="49301D51">
            <w:pPr>
              <w:pStyle w:val="6"/>
              <w:spacing w:before="164" w:line="229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80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92D5A1C">
            <w:pPr>
              <w:rPr>
                <w:rFonts w:ascii="Arial"/>
                <w:sz w:val="21"/>
              </w:rPr>
            </w:pPr>
          </w:p>
        </w:tc>
      </w:tr>
      <w:tr w14:paraId="1C013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5791D1C7">
            <w:pPr>
              <w:pStyle w:val="6"/>
              <w:spacing w:before="240" w:line="218" w:lineRule="auto"/>
              <w:ind w:left="283"/>
            </w:pPr>
            <w:r>
              <w:rPr>
                <w:spacing w:val="-4"/>
              </w:rPr>
              <w:t>引（调）水工程</w:t>
            </w:r>
          </w:p>
        </w:tc>
        <w:tc>
          <w:tcPr>
            <w:tcW w:w="2484" w:type="dxa"/>
            <w:vAlign w:val="top"/>
          </w:tcPr>
          <w:p w14:paraId="3EA730E2">
            <w:pPr>
              <w:pStyle w:val="6"/>
              <w:spacing w:before="61" w:line="251" w:lineRule="auto"/>
              <w:ind w:left="114" w:right="388" w:hanging="3"/>
            </w:pPr>
            <w:r>
              <w:rPr>
                <w:spacing w:val="-4"/>
              </w:rPr>
              <w:t>水流量</w:t>
            </w:r>
            <w:r>
              <w:rPr>
                <w:spacing w:val="11"/>
              </w:rPr>
              <w:t xml:space="preserve">  </w:t>
            </w:r>
            <w:r>
              <w:rPr>
                <w:spacing w:val="-4"/>
              </w:rPr>
              <w:t>立方米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秒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3B57BCDB">
            <w:pPr>
              <w:pStyle w:val="6"/>
              <w:spacing w:before="61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3"/>
              </w:rPr>
              <w:t>以上</w:t>
            </w:r>
          </w:p>
          <w:p w14:paraId="12E1A1D9">
            <w:pPr>
              <w:pStyle w:val="6"/>
              <w:spacing w:before="61" w:line="226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F700249">
            <w:pPr>
              <w:rPr>
                <w:rFonts w:ascii="Arial"/>
                <w:sz w:val="21"/>
              </w:rPr>
            </w:pPr>
          </w:p>
        </w:tc>
      </w:tr>
      <w:tr w14:paraId="15589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45E961CD">
            <w:pPr>
              <w:spacing w:line="263" w:lineRule="auto"/>
              <w:rPr>
                <w:rFonts w:ascii="Arial"/>
                <w:sz w:val="21"/>
              </w:rPr>
            </w:pPr>
          </w:p>
          <w:p w14:paraId="161A9E9B">
            <w:pPr>
              <w:spacing w:line="264" w:lineRule="auto"/>
              <w:rPr>
                <w:rFonts w:ascii="Arial"/>
                <w:sz w:val="21"/>
              </w:rPr>
            </w:pPr>
          </w:p>
          <w:p w14:paraId="07C1C2F2">
            <w:pPr>
              <w:pStyle w:val="6"/>
              <w:spacing w:before="78" w:line="219" w:lineRule="auto"/>
              <w:ind w:left="627"/>
            </w:pPr>
            <w:r>
              <w:rPr>
                <w:spacing w:val="-3"/>
              </w:rPr>
              <w:t>堤防工程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213A66C2">
            <w:pPr>
              <w:spacing w:line="347" w:lineRule="auto"/>
              <w:rPr>
                <w:rFonts w:ascii="Arial"/>
                <w:sz w:val="21"/>
              </w:rPr>
            </w:pPr>
          </w:p>
          <w:p w14:paraId="43CFEBC6">
            <w:pPr>
              <w:pStyle w:val="6"/>
              <w:spacing w:before="78" w:line="220" w:lineRule="auto"/>
              <w:ind w:left="118"/>
            </w:pPr>
            <w:r>
              <w:rPr>
                <w:spacing w:val="-7"/>
              </w:rPr>
              <w:t>堤防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等级</w:t>
            </w:r>
          </w:p>
          <w:p w14:paraId="7E709B30">
            <w:pPr>
              <w:pStyle w:val="6"/>
              <w:spacing w:before="74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29A1B310">
            <w:pPr>
              <w:pStyle w:val="6"/>
              <w:spacing w:before="63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5"/>
              </w:rPr>
              <w:t>级</w:t>
            </w:r>
          </w:p>
          <w:p w14:paraId="1111AABC">
            <w:pPr>
              <w:pStyle w:val="6"/>
              <w:spacing w:before="63" w:line="225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1805" w:type="dxa"/>
            <w:vMerge w:val="restart"/>
            <w:tcBorders>
              <w:bottom w:val="nil"/>
              <w:right w:val="nil"/>
            </w:tcBorders>
            <w:vAlign w:val="top"/>
          </w:tcPr>
          <w:p w14:paraId="4C3B3422">
            <w:pPr>
              <w:rPr>
                <w:rFonts w:ascii="Arial"/>
                <w:sz w:val="21"/>
              </w:rPr>
            </w:pPr>
          </w:p>
        </w:tc>
      </w:tr>
      <w:tr w14:paraId="636DF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0BB415E0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30535A19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4BFDFC48">
            <w:pPr>
              <w:pStyle w:val="6"/>
              <w:spacing w:before="62" w:line="22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级</w:t>
            </w:r>
          </w:p>
          <w:p w14:paraId="296C25F5">
            <w:pPr>
              <w:pStyle w:val="6"/>
              <w:spacing w:before="64" w:line="224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right w:val="nil"/>
            </w:tcBorders>
            <w:vAlign w:val="top"/>
          </w:tcPr>
          <w:p w14:paraId="3D5E7C0F">
            <w:pPr>
              <w:rPr>
                <w:rFonts w:ascii="Arial"/>
                <w:sz w:val="21"/>
              </w:rPr>
            </w:pPr>
          </w:p>
        </w:tc>
      </w:tr>
      <w:tr w14:paraId="5E23A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16A7C363">
            <w:pPr>
              <w:pStyle w:val="6"/>
              <w:spacing w:before="165" w:line="219" w:lineRule="auto"/>
              <w:ind w:left="860"/>
            </w:pPr>
            <w:r>
              <w:rPr>
                <w:spacing w:val="-3"/>
              </w:rPr>
              <w:t>水闸</w:t>
            </w:r>
          </w:p>
        </w:tc>
        <w:tc>
          <w:tcPr>
            <w:tcW w:w="2484" w:type="dxa"/>
            <w:vAlign w:val="top"/>
          </w:tcPr>
          <w:p w14:paraId="505EFDF1">
            <w:pPr>
              <w:pStyle w:val="6"/>
              <w:spacing w:before="166" w:line="226" w:lineRule="auto"/>
              <w:ind w:left="118"/>
            </w:pPr>
            <w:r>
              <w:rPr>
                <w:spacing w:val="-4"/>
              </w:rPr>
              <w:t>过闸流量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立方米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秒</w:t>
            </w:r>
          </w:p>
        </w:tc>
        <w:tc>
          <w:tcPr>
            <w:tcW w:w="2245" w:type="dxa"/>
            <w:vAlign w:val="top"/>
          </w:tcPr>
          <w:p w14:paraId="56ECD290">
            <w:pPr>
              <w:pStyle w:val="6"/>
              <w:spacing w:before="166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6B315A5">
            <w:pPr>
              <w:rPr>
                <w:rFonts w:ascii="Arial"/>
                <w:sz w:val="21"/>
              </w:rPr>
            </w:pPr>
          </w:p>
        </w:tc>
      </w:tr>
      <w:tr w14:paraId="5E9CA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DBC5E20">
            <w:pPr>
              <w:pStyle w:val="6"/>
              <w:spacing w:before="167" w:line="219" w:lineRule="auto"/>
              <w:ind w:left="871"/>
            </w:pPr>
            <w:r>
              <w:rPr>
                <w:spacing w:val="-5"/>
              </w:rPr>
              <w:t>泵站</w:t>
            </w:r>
          </w:p>
        </w:tc>
        <w:tc>
          <w:tcPr>
            <w:tcW w:w="2484" w:type="dxa"/>
            <w:vAlign w:val="top"/>
          </w:tcPr>
          <w:p w14:paraId="4132033C">
            <w:pPr>
              <w:pStyle w:val="6"/>
              <w:spacing w:before="168" w:line="226" w:lineRule="auto"/>
              <w:ind w:left="112"/>
            </w:pPr>
            <w:r>
              <w:rPr>
                <w:spacing w:val="-4"/>
              </w:rPr>
              <w:t>装机流量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立方米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秒</w:t>
            </w:r>
          </w:p>
        </w:tc>
        <w:tc>
          <w:tcPr>
            <w:tcW w:w="2245" w:type="dxa"/>
            <w:vAlign w:val="top"/>
          </w:tcPr>
          <w:p w14:paraId="5D1DF8F6">
            <w:pPr>
              <w:pStyle w:val="6"/>
              <w:spacing w:before="167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49F4563">
            <w:pPr>
              <w:rPr>
                <w:rFonts w:ascii="Arial"/>
                <w:sz w:val="21"/>
              </w:rPr>
            </w:pPr>
          </w:p>
        </w:tc>
      </w:tr>
      <w:tr w14:paraId="243A3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AA332CB">
            <w:pPr>
              <w:pStyle w:val="6"/>
              <w:spacing w:before="168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63D46FA2">
            <w:pPr>
              <w:pStyle w:val="6"/>
              <w:spacing w:before="168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2BEFE125">
            <w:pPr>
              <w:pStyle w:val="6"/>
              <w:spacing w:before="168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3D9877D">
            <w:pPr>
              <w:rPr>
                <w:rFonts w:ascii="Arial"/>
                <w:sz w:val="21"/>
              </w:rPr>
            </w:pPr>
          </w:p>
        </w:tc>
      </w:tr>
    </w:tbl>
    <w:p w14:paraId="11AA3EAC">
      <w:pPr>
        <w:spacing w:before="274" w:line="219" w:lineRule="auto"/>
        <w:ind w:left="156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四、通信工程</w:t>
      </w:r>
    </w:p>
    <w:p w14:paraId="296EA7BB">
      <w:pPr>
        <w:spacing w:line="218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427CC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2B4DE2E9">
            <w:pPr>
              <w:pStyle w:val="6"/>
              <w:spacing w:before="170" w:line="217" w:lineRule="auto"/>
              <w:ind w:left="387"/>
            </w:pPr>
            <w:r>
              <w:rPr>
                <w:spacing w:val="-3"/>
              </w:rPr>
              <w:t>通信建设工程</w:t>
            </w:r>
          </w:p>
        </w:tc>
        <w:tc>
          <w:tcPr>
            <w:tcW w:w="2484" w:type="dxa"/>
            <w:vAlign w:val="top"/>
          </w:tcPr>
          <w:p w14:paraId="11AAEB96">
            <w:pPr>
              <w:pStyle w:val="6"/>
              <w:spacing w:before="170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6F3D3D6A">
            <w:pPr>
              <w:pStyle w:val="6"/>
              <w:spacing w:before="170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4753AE6">
            <w:pPr>
              <w:rPr>
                <w:rFonts w:ascii="Arial"/>
                <w:sz w:val="21"/>
              </w:rPr>
            </w:pPr>
          </w:p>
        </w:tc>
      </w:tr>
    </w:tbl>
    <w:p w14:paraId="1A8AF3BF">
      <w:pPr>
        <w:spacing w:before="275" w:line="219" w:lineRule="auto"/>
        <w:ind w:left="143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五、市政公用工程</w:t>
      </w:r>
    </w:p>
    <w:p w14:paraId="59AD236C">
      <w:pPr>
        <w:spacing w:line="219" w:lineRule="exact"/>
      </w:pPr>
    </w:p>
    <w:tbl>
      <w:tblPr>
        <w:tblStyle w:val="5"/>
        <w:tblW w:w="87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484"/>
        <w:gridCol w:w="2245"/>
        <w:gridCol w:w="1805"/>
      </w:tblGrid>
      <w:tr w14:paraId="1787F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02331F31">
            <w:pPr>
              <w:pStyle w:val="6"/>
              <w:spacing w:before="167" w:line="219" w:lineRule="auto"/>
              <w:ind w:left="633"/>
            </w:pPr>
            <w:r>
              <w:rPr>
                <w:spacing w:val="-2"/>
              </w:rPr>
              <w:t>城镇道路</w:t>
            </w:r>
          </w:p>
        </w:tc>
        <w:tc>
          <w:tcPr>
            <w:tcW w:w="2484" w:type="dxa"/>
            <w:vAlign w:val="top"/>
          </w:tcPr>
          <w:p w14:paraId="09D7BCAF">
            <w:pPr>
              <w:pStyle w:val="6"/>
              <w:spacing w:before="168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7ACB11F4">
            <w:pPr>
              <w:pStyle w:val="6"/>
              <w:spacing w:before="168" w:line="229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81F7115">
            <w:pPr>
              <w:rPr>
                <w:rFonts w:ascii="Arial"/>
                <w:sz w:val="21"/>
              </w:rPr>
            </w:pPr>
          </w:p>
        </w:tc>
      </w:tr>
      <w:tr w14:paraId="4A3A8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1" w:type="dxa"/>
            <w:vMerge w:val="restart"/>
            <w:tcBorders>
              <w:left w:val="nil"/>
              <w:bottom w:val="nil"/>
            </w:tcBorders>
            <w:vAlign w:val="top"/>
          </w:tcPr>
          <w:p w14:paraId="51FE5A86">
            <w:pPr>
              <w:spacing w:line="374" w:lineRule="auto"/>
              <w:rPr>
                <w:rFonts w:ascii="Arial"/>
                <w:sz w:val="21"/>
              </w:rPr>
            </w:pPr>
          </w:p>
          <w:p w14:paraId="1040EB89">
            <w:pPr>
              <w:pStyle w:val="6"/>
              <w:spacing w:before="78" w:line="218" w:lineRule="auto"/>
              <w:ind w:left="633"/>
            </w:pPr>
            <w:r>
              <w:rPr>
                <w:spacing w:val="-2"/>
              </w:rPr>
              <w:t>城镇桥梁</w:t>
            </w:r>
          </w:p>
        </w:tc>
        <w:tc>
          <w:tcPr>
            <w:tcW w:w="2484" w:type="dxa"/>
            <w:vAlign w:val="top"/>
          </w:tcPr>
          <w:p w14:paraId="1F037FD5">
            <w:pPr>
              <w:pStyle w:val="6"/>
              <w:spacing w:before="166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3A8758B1">
            <w:pPr>
              <w:pStyle w:val="6"/>
              <w:spacing w:before="167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E480014">
            <w:pPr>
              <w:pStyle w:val="6"/>
              <w:spacing w:before="188" w:line="220" w:lineRule="auto"/>
              <w:ind w:left="112"/>
            </w:pPr>
            <w:r>
              <w:rPr>
                <w:spacing w:val="-3"/>
              </w:rPr>
              <w:t>连续</w:t>
            </w:r>
          </w:p>
        </w:tc>
      </w:tr>
      <w:tr w14:paraId="68DE8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01" w:type="dxa"/>
            <w:vMerge w:val="continue"/>
            <w:tcBorders>
              <w:top w:val="nil"/>
              <w:left w:val="nil"/>
            </w:tcBorders>
            <w:vAlign w:val="top"/>
          </w:tcPr>
          <w:p w14:paraId="443CF304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Align w:val="top"/>
          </w:tcPr>
          <w:p w14:paraId="46EE4754">
            <w:pPr>
              <w:pStyle w:val="6"/>
              <w:spacing w:before="165" w:line="217" w:lineRule="auto"/>
              <w:ind w:left="112"/>
            </w:pPr>
            <w:r>
              <w:rPr>
                <w:spacing w:val="-2"/>
              </w:rPr>
              <w:t>或单孔跨径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米</w:t>
            </w:r>
          </w:p>
        </w:tc>
        <w:tc>
          <w:tcPr>
            <w:tcW w:w="2245" w:type="dxa"/>
            <w:vAlign w:val="top"/>
          </w:tcPr>
          <w:p w14:paraId="19A6952C">
            <w:pPr>
              <w:pStyle w:val="6"/>
              <w:spacing w:before="166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38537AE">
            <w:pPr>
              <w:rPr>
                <w:rFonts w:ascii="Arial"/>
                <w:sz w:val="21"/>
              </w:rPr>
            </w:pPr>
          </w:p>
        </w:tc>
      </w:tr>
      <w:tr w14:paraId="4E56E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323957F2">
            <w:pPr>
              <w:pStyle w:val="6"/>
              <w:spacing w:before="170" w:line="218" w:lineRule="auto"/>
              <w:ind w:left="273"/>
            </w:pPr>
            <w:r>
              <w:rPr>
                <w:spacing w:val="-1"/>
              </w:rPr>
              <w:t>城镇道路高架桥</w:t>
            </w:r>
          </w:p>
        </w:tc>
        <w:tc>
          <w:tcPr>
            <w:tcW w:w="2484" w:type="dxa"/>
            <w:vAlign w:val="top"/>
          </w:tcPr>
          <w:p w14:paraId="3B3125DA">
            <w:pPr>
              <w:pStyle w:val="6"/>
              <w:spacing w:before="170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2D576CB5">
            <w:pPr>
              <w:pStyle w:val="6"/>
              <w:spacing w:before="170" w:line="229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A6D5FE6">
            <w:pPr>
              <w:pStyle w:val="6"/>
              <w:spacing w:before="169" w:line="220" w:lineRule="auto"/>
              <w:ind w:left="112"/>
            </w:pPr>
            <w:r>
              <w:rPr>
                <w:spacing w:val="-3"/>
              </w:rPr>
              <w:t>连续</w:t>
            </w:r>
          </w:p>
        </w:tc>
      </w:tr>
    </w:tbl>
    <w:p w14:paraId="76834E8A">
      <w:pPr>
        <w:rPr>
          <w:rFonts w:ascii="Arial"/>
          <w:sz w:val="21"/>
        </w:rPr>
      </w:pPr>
    </w:p>
    <w:p w14:paraId="3C356A8E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7" w:h="16839"/>
          <w:pgMar w:top="1431" w:right="1612" w:bottom="1975" w:left="1558" w:header="0" w:footer="1642" w:gutter="0"/>
          <w:cols w:space="720" w:num="1"/>
        </w:sectPr>
      </w:pPr>
    </w:p>
    <w:p w14:paraId="6D34B203">
      <w:pPr>
        <w:spacing w:line="157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565D5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D4AD8BA">
            <w:pPr>
              <w:pStyle w:val="6"/>
              <w:spacing w:before="167" w:line="217" w:lineRule="auto"/>
              <w:ind w:left="498"/>
            </w:pPr>
            <w:r>
              <w:rPr>
                <w:b/>
                <w:bCs/>
                <w:spacing w:val="-4"/>
              </w:rPr>
              <w:t>行业、项目</w:t>
            </w:r>
          </w:p>
        </w:tc>
        <w:tc>
          <w:tcPr>
            <w:tcW w:w="2484" w:type="dxa"/>
            <w:vAlign w:val="top"/>
          </w:tcPr>
          <w:p w14:paraId="6F175EC5">
            <w:pPr>
              <w:pStyle w:val="6"/>
              <w:spacing w:before="167" w:line="217" w:lineRule="auto"/>
              <w:ind w:left="768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2245" w:type="dxa"/>
            <w:vAlign w:val="top"/>
          </w:tcPr>
          <w:p w14:paraId="7FEE8095">
            <w:pPr>
              <w:pStyle w:val="6"/>
              <w:spacing w:before="168" w:line="219" w:lineRule="auto"/>
              <w:ind w:left="893"/>
            </w:pPr>
            <w:r>
              <w:rPr>
                <w:b/>
                <w:bCs/>
                <w:spacing w:val="-7"/>
              </w:rPr>
              <w:t>规模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22D6522">
            <w:pPr>
              <w:pStyle w:val="6"/>
              <w:spacing w:before="168" w:line="220" w:lineRule="auto"/>
              <w:ind w:left="669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54233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02BFA7B0">
            <w:pPr>
              <w:spacing w:line="330" w:lineRule="auto"/>
              <w:rPr>
                <w:rFonts w:ascii="Arial"/>
                <w:sz w:val="21"/>
              </w:rPr>
            </w:pPr>
          </w:p>
          <w:p w14:paraId="7E90C7C9">
            <w:pPr>
              <w:spacing w:line="330" w:lineRule="auto"/>
              <w:rPr>
                <w:rFonts w:ascii="Arial"/>
                <w:sz w:val="21"/>
              </w:rPr>
            </w:pPr>
          </w:p>
          <w:p w14:paraId="41FEC77B">
            <w:pPr>
              <w:pStyle w:val="6"/>
              <w:spacing w:before="78" w:line="217" w:lineRule="auto"/>
              <w:ind w:left="619"/>
            </w:pPr>
            <w:r>
              <w:rPr>
                <w:spacing w:val="-2"/>
              </w:rPr>
              <w:t>城镇隧道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1F21B42A">
            <w:pPr>
              <w:spacing w:line="329" w:lineRule="auto"/>
              <w:rPr>
                <w:rFonts w:ascii="Arial"/>
                <w:sz w:val="21"/>
              </w:rPr>
            </w:pPr>
          </w:p>
          <w:p w14:paraId="57FD1131">
            <w:pPr>
              <w:spacing w:line="330" w:lineRule="auto"/>
              <w:rPr>
                <w:rFonts w:ascii="Arial"/>
                <w:sz w:val="21"/>
              </w:rPr>
            </w:pPr>
          </w:p>
          <w:p w14:paraId="5A6D0693">
            <w:pPr>
              <w:pStyle w:val="6"/>
              <w:spacing w:before="78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2871B0B1">
            <w:pPr>
              <w:pStyle w:val="6"/>
              <w:spacing w:before="163" w:line="225" w:lineRule="auto"/>
              <w:ind w:left="118"/>
            </w:pPr>
            <w:r>
              <w:rPr>
                <w:spacing w:val="-10"/>
              </w:rPr>
              <w:t>单线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vMerge w:val="restart"/>
            <w:tcBorders>
              <w:bottom w:val="nil"/>
              <w:right w:val="nil"/>
            </w:tcBorders>
            <w:vAlign w:val="top"/>
          </w:tcPr>
          <w:p w14:paraId="5A7BC00E">
            <w:pPr>
              <w:spacing w:line="329" w:lineRule="auto"/>
              <w:rPr>
                <w:rFonts w:ascii="Arial"/>
                <w:sz w:val="21"/>
              </w:rPr>
            </w:pPr>
          </w:p>
          <w:p w14:paraId="439DDC88">
            <w:pPr>
              <w:spacing w:line="330" w:lineRule="auto"/>
              <w:rPr>
                <w:rFonts w:ascii="Arial"/>
                <w:sz w:val="21"/>
              </w:rPr>
            </w:pPr>
          </w:p>
          <w:p w14:paraId="3896BCFE">
            <w:pPr>
              <w:pStyle w:val="6"/>
              <w:spacing w:before="78" w:line="220" w:lineRule="auto"/>
              <w:ind w:left="112"/>
            </w:pPr>
            <w:r>
              <w:rPr>
                <w:spacing w:val="-3"/>
              </w:rPr>
              <w:t>连续</w:t>
            </w:r>
          </w:p>
        </w:tc>
      </w:tr>
      <w:tr w14:paraId="416C2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8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E177262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  <w:bottom w:val="nil"/>
            </w:tcBorders>
            <w:vAlign w:val="top"/>
          </w:tcPr>
          <w:p w14:paraId="464AD11E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38ED2A13">
            <w:pPr>
              <w:pStyle w:val="6"/>
              <w:spacing w:before="163" w:line="229" w:lineRule="auto"/>
              <w:ind w:left="115"/>
            </w:pPr>
            <w:r>
              <w:rPr>
                <w:spacing w:val="-8"/>
              </w:rPr>
              <w:t>双线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765D1B9E">
            <w:pPr>
              <w:rPr>
                <w:rFonts w:ascii="Arial"/>
                <w:sz w:val="21"/>
              </w:rPr>
            </w:pPr>
          </w:p>
        </w:tc>
      </w:tr>
      <w:tr w14:paraId="5C0CF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5EB21E14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7865CB7E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685B5212">
            <w:pPr>
              <w:pStyle w:val="6"/>
              <w:spacing w:before="163" w:line="227" w:lineRule="auto"/>
              <w:ind w:left="125"/>
            </w:pPr>
            <w:r>
              <w:rPr>
                <w:spacing w:val="-15"/>
              </w:rPr>
              <w:t>多线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5"/>
              </w:rPr>
              <w:t>以上</w:t>
            </w:r>
          </w:p>
        </w:tc>
        <w:tc>
          <w:tcPr>
            <w:tcW w:w="1805" w:type="dxa"/>
            <w:vMerge w:val="continue"/>
            <w:tcBorders>
              <w:top w:val="nil"/>
              <w:right w:val="nil"/>
            </w:tcBorders>
            <w:vAlign w:val="top"/>
          </w:tcPr>
          <w:p w14:paraId="1437FEB0">
            <w:pPr>
              <w:rPr>
                <w:rFonts w:ascii="Arial"/>
                <w:sz w:val="21"/>
              </w:rPr>
            </w:pPr>
          </w:p>
        </w:tc>
      </w:tr>
      <w:tr w14:paraId="7D9A2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125C919D">
            <w:pPr>
              <w:pStyle w:val="6"/>
              <w:spacing w:before="165" w:line="219" w:lineRule="auto"/>
              <w:ind w:left="736"/>
            </w:pPr>
            <w:r>
              <w:rPr>
                <w:spacing w:val="-2"/>
              </w:rPr>
              <w:t>供水厂</w:t>
            </w:r>
          </w:p>
        </w:tc>
        <w:tc>
          <w:tcPr>
            <w:tcW w:w="2484" w:type="dxa"/>
            <w:vAlign w:val="top"/>
          </w:tcPr>
          <w:p w14:paraId="510CD294">
            <w:pPr>
              <w:pStyle w:val="6"/>
              <w:spacing w:before="165" w:line="219" w:lineRule="auto"/>
              <w:ind w:left="157"/>
            </w:pPr>
            <w:r>
              <w:rPr>
                <w:spacing w:val="-14"/>
              </w:rPr>
              <w:t>日供水</w:t>
            </w:r>
            <w:r>
              <w:rPr>
                <w:spacing w:val="12"/>
              </w:rPr>
              <w:t xml:space="preserve">  </w:t>
            </w:r>
            <w:r>
              <w:rPr>
                <w:spacing w:val="-14"/>
              </w:rPr>
              <w:t>万吨</w:t>
            </w:r>
          </w:p>
        </w:tc>
        <w:tc>
          <w:tcPr>
            <w:tcW w:w="2245" w:type="dxa"/>
            <w:vAlign w:val="top"/>
          </w:tcPr>
          <w:p w14:paraId="081098D6">
            <w:pPr>
              <w:pStyle w:val="6"/>
              <w:spacing w:before="166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3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CEBA1B4">
            <w:pPr>
              <w:rPr>
                <w:rFonts w:ascii="Arial"/>
                <w:sz w:val="21"/>
              </w:rPr>
            </w:pPr>
          </w:p>
        </w:tc>
      </w:tr>
      <w:tr w14:paraId="4D133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86BBB95">
            <w:pPr>
              <w:pStyle w:val="6"/>
              <w:spacing w:before="61" w:line="251" w:lineRule="auto"/>
              <w:ind w:left="859" w:right="132" w:hanging="708"/>
            </w:pPr>
            <w:r>
              <w:rPr>
                <w:spacing w:val="-3"/>
              </w:rPr>
              <w:t>污水处理厂、再生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水厂</w:t>
            </w:r>
          </w:p>
        </w:tc>
        <w:tc>
          <w:tcPr>
            <w:tcW w:w="2484" w:type="dxa"/>
            <w:vAlign w:val="top"/>
          </w:tcPr>
          <w:p w14:paraId="7FE8C29C">
            <w:pPr>
              <w:pStyle w:val="6"/>
              <w:spacing w:before="240" w:line="222" w:lineRule="auto"/>
              <w:ind w:left="157"/>
            </w:pPr>
            <w:r>
              <w:rPr>
                <w:spacing w:val="-14"/>
              </w:rPr>
              <w:t>日处理</w:t>
            </w:r>
            <w:r>
              <w:rPr>
                <w:spacing w:val="12"/>
              </w:rPr>
              <w:t xml:space="preserve">  </w:t>
            </w:r>
            <w:r>
              <w:rPr>
                <w:spacing w:val="-14"/>
              </w:rPr>
              <w:t>万吨</w:t>
            </w:r>
          </w:p>
        </w:tc>
        <w:tc>
          <w:tcPr>
            <w:tcW w:w="2245" w:type="dxa"/>
            <w:vAlign w:val="top"/>
          </w:tcPr>
          <w:p w14:paraId="41B7B028">
            <w:pPr>
              <w:pStyle w:val="6"/>
              <w:spacing w:before="241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3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0A3237D">
            <w:pPr>
              <w:rPr>
                <w:rFonts w:ascii="Arial"/>
                <w:sz w:val="21"/>
              </w:rPr>
            </w:pPr>
          </w:p>
        </w:tc>
      </w:tr>
      <w:tr w14:paraId="01A10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74BACB05">
            <w:pPr>
              <w:spacing w:line="449" w:lineRule="auto"/>
              <w:rPr>
                <w:rFonts w:ascii="Arial"/>
                <w:sz w:val="21"/>
              </w:rPr>
            </w:pPr>
          </w:p>
          <w:p w14:paraId="61F6E6C0">
            <w:pPr>
              <w:pStyle w:val="6"/>
              <w:spacing w:before="78" w:line="219" w:lineRule="auto"/>
              <w:ind w:left="379"/>
            </w:pPr>
            <w:r>
              <w:rPr>
                <w:spacing w:val="-2"/>
              </w:rPr>
              <w:t>垃圾处理工程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4F6EDD89">
            <w:pPr>
              <w:spacing w:line="449" w:lineRule="auto"/>
              <w:rPr>
                <w:rFonts w:ascii="Arial"/>
                <w:sz w:val="21"/>
              </w:rPr>
            </w:pPr>
          </w:p>
          <w:p w14:paraId="3E0B6C68">
            <w:pPr>
              <w:pStyle w:val="6"/>
              <w:spacing w:before="78" w:line="223" w:lineRule="auto"/>
              <w:ind w:left="157"/>
            </w:pPr>
            <w:r>
              <w:rPr>
                <w:spacing w:val="-14"/>
              </w:rPr>
              <w:t>日处理</w:t>
            </w:r>
            <w:r>
              <w:rPr>
                <w:spacing w:val="11"/>
              </w:rPr>
              <w:t xml:space="preserve">  </w:t>
            </w:r>
            <w:r>
              <w:rPr>
                <w:spacing w:val="-14"/>
              </w:rPr>
              <w:t>吨</w:t>
            </w:r>
          </w:p>
        </w:tc>
        <w:tc>
          <w:tcPr>
            <w:tcW w:w="2245" w:type="dxa"/>
            <w:vAlign w:val="top"/>
          </w:tcPr>
          <w:p w14:paraId="3E33EC84">
            <w:pPr>
              <w:pStyle w:val="6"/>
              <w:spacing w:before="62" w:line="251" w:lineRule="auto"/>
              <w:ind w:left="117" w:right="107" w:hanging="5"/>
            </w:pPr>
            <w:r>
              <w:rPr>
                <w:spacing w:val="-10"/>
              </w:rPr>
              <w:t>填埋、焚烧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1200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0"/>
              </w:rPr>
              <w:t>以</w:t>
            </w:r>
            <w:r>
              <w:t xml:space="preserve"> 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2E13914">
            <w:pPr>
              <w:rPr>
                <w:rFonts w:ascii="Arial"/>
                <w:sz w:val="21"/>
              </w:rPr>
            </w:pPr>
          </w:p>
        </w:tc>
      </w:tr>
      <w:tr w14:paraId="2F5DD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25950808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08D8DFEE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4AE0EA0A">
            <w:pPr>
              <w:pStyle w:val="6"/>
              <w:spacing w:before="165" w:line="226" w:lineRule="auto"/>
              <w:ind w:left="110"/>
            </w:pPr>
            <w:r>
              <w:rPr>
                <w:spacing w:val="-7"/>
              </w:rPr>
              <w:t>厌氧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608C0B4">
            <w:pPr>
              <w:rPr>
                <w:rFonts w:ascii="Arial"/>
                <w:sz w:val="21"/>
              </w:rPr>
            </w:pPr>
          </w:p>
        </w:tc>
      </w:tr>
      <w:tr w14:paraId="42AA5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15CAE41">
            <w:pPr>
              <w:pStyle w:val="6"/>
              <w:spacing w:before="242" w:line="218" w:lineRule="auto"/>
              <w:ind w:left="643"/>
            </w:pPr>
            <w:r>
              <w:rPr>
                <w:spacing w:val="-6"/>
              </w:rPr>
              <w:t>园林工程</w:t>
            </w:r>
          </w:p>
        </w:tc>
        <w:tc>
          <w:tcPr>
            <w:tcW w:w="2484" w:type="dxa"/>
            <w:vAlign w:val="top"/>
          </w:tcPr>
          <w:p w14:paraId="12E43159">
            <w:pPr>
              <w:pStyle w:val="6"/>
              <w:spacing w:before="61" w:line="251" w:lineRule="auto"/>
              <w:ind w:left="110" w:right="455" w:firstLine="40"/>
            </w:pPr>
            <w:r>
              <w:rPr>
                <w:spacing w:val="-9"/>
              </w:rPr>
              <w:t>占地面积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平方米</w:t>
            </w:r>
            <w:r>
              <w:t xml:space="preserve"> </w:t>
            </w:r>
            <w:r>
              <w:rPr>
                <w:spacing w:val="-1"/>
              </w:rPr>
              <w:t>建筑面积  平方米</w:t>
            </w:r>
          </w:p>
        </w:tc>
        <w:tc>
          <w:tcPr>
            <w:tcW w:w="2245" w:type="dxa"/>
            <w:vAlign w:val="top"/>
          </w:tcPr>
          <w:p w14:paraId="2AF47FFC">
            <w:pPr>
              <w:pStyle w:val="6"/>
              <w:spacing w:before="61" w:line="251" w:lineRule="auto"/>
              <w:ind w:left="130" w:right="1056" w:hanging="16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9"/>
              </w:rPr>
              <w:t>万以上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9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F8DDEE2">
            <w:pPr>
              <w:rPr>
                <w:rFonts w:ascii="Arial"/>
                <w:sz w:val="21"/>
              </w:rPr>
            </w:pPr>
          </w:p>
        </w:tc>
      </w:tr>
      <w:tr w14:paraId="36FC7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0FD584C">
            <w:pPr>
              <w:pStyle w:val="6"/>
              <w:spacing w:before="166" w:line="218" w:lineRule="auto"/>
              <w:ind w:left="631"/>
            </w:pPr>
            <w:r>
              <w:rPr>
                <w:spacing w:val="-4"/>
              </w:rPr>
              <w:t>综合管廊</w:t>
            </w:r>
          </w:p>
        </w:tc>
        <w:tc>
          <w:tcPr>
            <w:tcW w:w="2484" w:type="dxa"/>
            <w:vAlign w:val="top"/>
          </w:tcPr>
          <w:p w14:paraId="2730ABD4">
            <w:pPr>
              <w:pStyle w:val="6"/>
              <w:spacing w:before="166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1C6D6A56">
            <w:pPr>
              <w:pStyle w:val="6"/>
              <w:spacing w:before="166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50F207A">
            <w:pPr>
              <w:rPr>
                <w:rFonts w:ascii="Arial"/>
                <w:sz w:val="21"/>
              </w:rPr>
            </w:pPr>
          </w:p>
        </w:tc>
      </w:tr>
      <w:tr w14:paraId="24353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17C4EFA9">
            <w:pPr>
              <w:pStyle w:val="6"/>
              <w:spacing w:before="166" w:line="218" w:lineRule="auto"/>
              <w:ind w:left="139"/>
            </w:pPr>
            <w:r>
              <w:rPr>
                <w:spacing w:val="-1"/>
              </w:rPr>
              <w:t>城镇水系治理工程</w:t>
            </w:r>
          </w:p>
        </w:tc>
        <w:tc>
          <w:tcPr>
            <w:tcW w:w="2484" w:type="dxa"/>
            <w:vAlign w:val="top"/>
          </w:tcPr>
          <w:p w14:paraId="6D933070">
            <w:pPr>
              <w:pStyle w:val="6"/>
              <w:spacing w:before="166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686614A2">
            <w:pPr>
              <w:pStyle w:val="6"/>
              <w:spacing w:before="166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AFD5B3C">
            <w:pPr>
              <w:rPr>
                <w:rFonts w:ascii="Arial"/>
                <w:sz w:val="21"/>
              </w:rPr>
            </w:pPr>
          </w:p>
        </w:tc>
      </w:tr>
      <w:tr w14:paraId="63C60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EDD9FBF">
            <w:pPr>
              <w:pStyle w:val="6"/>
              <w:spacing w:before="166" w:line="218" w:lineRule="auto"/>
              <w:ind w:left="259"/>
            </w:pPr>
            <w:r>
              <w:rPr>
                <w:spacing w:val="-1"/>
              </w:rPr>
              <w:t>城市轨道交通线</w:t>
            </w:r>
          </w:p>
        </w:tc>
        <w:tc>
          <w:tcPr>
            <w:tcW w:w="2484" w:type="dxa"/>
            <w:vAlign w:val="top"/>
          </w:tcPr>
          <w:p w14:paraId="1E047009">
            <w:pPr>
              <w:pStyle w:val="6"/>
              <w:spacing w:before="166" w:line="219" w:lineRule="auto"/>
              <w:ind w:left="115"/>
            </w:pPr>
            <w:r>
              <w:rPr>
                <w:spacing w:val="-5"/>
              </w:rPr>
              <w:t>长度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公里</w:t>
            </w:r>
          </w:p>
        </w:tc>
        <w:tc>
          <w:tcPr>
            <w:tcW w:w="2245" w:type="dxa"/>
            <w:vAlign w:val="top"/>
          </w:tcPr>
          <w:p w14:paraId="39A3C815">
            <w:pPr>
              <w:pStyle w:val="6"/>
              <w:spacing w:before="166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3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B4FA565">
            <w:pPr>
              <w:pStyle w:val="6"/>
              <w:spacing w:before="166" w:line="218" w:lineRule="auto"/>
              <w:ind w:left="112"/>
            </w:pPr>
            <w:r>
              <w:rPr>
                <w:spacing w:val="-15"/>
              </w:rPr>
              <w:t>连续，含首末站</w:t>
            </w:r>
          </w:p>
        </w:tc>
      </w:tr>
      <w:tr w14:paraId="6AF9C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70C7E242">
            <w:pPr>
              <w:pStyle w:val="6"/>
              <w:spacing w:before="167" w:line="215" w:lineRule="auto"/>
              <w:ind w:left="139"/>
            </w:pPr>
            <w:r>
              <w:rPr>
                <w:spacing w:val="-1"/>
              </w:rPr>
              <w:t>城市轨道交通车站</w:t>
            </w:r>
          </w:p>
        </w:tc>
        <w:tc>
          <w:tcPr>
            <w:tcW w:w="2484" w:type="dxa"/>
            <w:vAlign w:val="top"/>
          </w:tcPr>
          <w:p w14:paraId="2597F32F">
            <w:pPr>
              <w:pStyle w:val="6"/>
              <w:spacing w:before="166" w:line="218" w:lineRule="auto"/>
              <w:ind w:left="110"/>
            </w:pPr>
            <w:r>
              <w:rPr>
                <w:spacing w:val="-1"/>
              </w:rPr>
              <w:t>建筑面积  平方米</w:t>
            </w:r>
          </w:p>
        </w:tc>
        <w:tc>
          <w:tcPr>
            <w:tcW w:w="2245" w:type="dxa"/>
            <w:vAlign w:val="top"/>
          </w:tcPr>
          <w:p w14:paraId="07E76CA5">
            <w:pPr>
              <w:pStyle w:val="6"/>
              <w:spacing w:before="167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7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9C9CC5F">
            <w:pPr>
              <w:rPr>
                <w:rFonts w:ascii="Arial"/>
                <w:sz w:val="21"/>
              </w:rPr>
            </w:pPr>
          </w:p>
        </w:tc>
      </w:tr>
      <w:tr w14:paraId="024C2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151B886B">
            <w:pPr>
              <w:pStyle w:val="6"/>
              <w:spacing w:before="65" w:line="250" w:lineRule="auto"/>
              <w:ind w:left="857" w:right="132" w:hanging="718"/>
            </w:pPr>
            <w:r>
              <w:rPr>
                <w:spacing w:val="-1"/>
              </w:rPr>
              <w:t>城市轨道交通车辆</w:t>
            </w:r>
            <w:r>
              <w:t xml:space="preserve"> </w:t>
            </w:r>
            <w:r>
              <w:rPr>
                <w:spacing w:val="-2"/>
              </w:rPr>
              <w:t>基地</w:t>
            </w:r>
          </w:p>
        </w:tc>
        <w:tc>
          <w:tcPr>
            <w:tcW w:w="2484" w:type="dxa"/>
            <w:vAlign w:val="top"/>
          </w:tcPr>
          <w:p w14:paraId="10387621">
            <w:pPr>
              <w:pStyle w:val="6"/>
              <w:spacing w:before="246" w:line="218" w:lineRule="auto"/>
              <w:ind w:left="150"/>
            </w:pPr>
            <w:r>
              <w:rPr>
                <w:spacing w:val="-9"/>
              </w:rPr>
              <w:t>占地面积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平方米</w:t>
            </w:r>
          </w:p>
        </w:tc>
        <w:tc>
          <w:tcPr>
            <w:tcW w:w="2245" w:type="dxa"/>
            <w:vAlign w:val="top"/>
          </w:tcPr>
          <w:p w14:paraId="4DCF9324">
            <w:pPr>
              <w:pStyle w:val="6"/>
              <w:spacing w:before="246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9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F86AC82">
            <w:pPr>
              <w:rPr>
                <w:rFonts w:ascii="Arial"/>
                <w:sz w:val="21"/>
              </w:rPr>
            </w:pPr>
          </w:p>
        </w:tc>
      </w:tr>
      <w:tr w14:paraId="66B1A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86FE889">
            <w:pPr>
              <w:pStyle w:val="6"/>
              <w:spacing w:before="168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2484" w:type="dxa"/>
            <w:vAlign w:val="top"/>
          </w:tcPr>
          <w:p w14:paraId="7856530C">
            <w:pPr>
              <w:pStyle w:val="6"/>
              <w:spacing w:before="167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7B769769">
            <w:pPr>
              <w:pStyle w:val="6"/>
              <w:spacing w:before="168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9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B4499F3">
            <w:pPr>
              <w:rPr>
                <w:rFonts w:ascii="Arial"/>
                <w:sz w:val="21"/>
              </w:rPr>
            </w:pPr>
          </w:p>
        </w:tc>
      </w:tr>
    </w:tbl>
    <w:p w14:paraId="10954653">
      <w:pPr>
        <w:spacing w:before="274" w:line="219" w:lineRule="auto"/>
        <w:ind w:left="141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六、建筑工程</w:t>
      </w:r>
    </w:p>
    <w:p w14:paraId="11F3D907">
      <w:pPr>
        <w:spacing w:line="218" w:lineRule="exact"/>
      </w:pPr>
    </w:p>
    <w:tbl>
      <w:tblPr>
        <w:tblStyle w:val="5"/>
        <w:tblW w:w="87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484"/>
        <w:gridCol w:w="2245"/>
        <w:gridCol w:w="1805"/>
      </w:tblGrid>
      <w:tr w14:paraId="01126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3A9DE519">
            <w:pPr>
              <w:pStyle w:val="6"/>
              <w:spacing w:before="170" w:line="218" w:lineRule="auto"/>
              <w:ind w:left="750"/>
            </w:pPr>
            <w:r>
              <w:rPr>
                <w:spacing w:val="-1"/>
              </w:rPr>
              <w:t>体育场</w:t>
            </w:r>
          </w:p>
        </w:tc>
        <w:tc>
          <w:tcPr>
            <w:tcW w:w="2484" w:type="dxa"/>
            <w:vAlign w:val="top"/>
          </w:tcPr>
          <w:p w14:paraId="0DF9330B">
            <w:pPr>
              <w:pStyle w:val="6"/>
              <w:spacing w:before="170" w:line="223" w:lineRule="auto"/>
              <w:ind w:left="108"/>
            </w:pPr>
            <w:r>
              <w:t>座</w:t>
            </w:r>
          </w:p>
        </w:tc>
        <w:tc>
          <w:tcPr>
            <w:tcW w:w="2245" w:type="dxa"/>
            <w:vAlign w:val="top"/>
          </w:tcPr>
          <w:p w14:paraId="734495FE">
            <w:pPr>
              <w:pStyle w:val="6"/>
              <w:spacing w:before="170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9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1B4108F">
            <w:pPr>
              <w:rPr>
                <w:rFonts w:ascii="Arial"/>
                <w:sz w:val="21"/>
              </w:rPr>
            </w:pPr>
          </w:p>
        </w:tc>
      </w:tr>
      <w:tr w14:paraId="2ED2B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0E87E649">
            <w:pPr>
              <w:pStyle w:val="6"/>
              <w:spacing w:before="165" w:line="218" w:lineRule="auto"/>
              <w:ind w:left="750"/>
            </w:pPr>
            <w:r>
              <w:rPr>
                <w:spacing w:val="-1"/>
              </w:rPr>
              <w:t>体育馆</w:t>
            </w:r>
          </w:p>
        </w:tc>
        <w:tc>
          <w:tcPr>
            <w:tcW w:w="2484" w:type="dxa"/>
            <w:vAlign w:val="top"/>
          </w:tcPr>
          <w:p w14:paraId="5B553FAD">
            <w:pPr>
              <w:pStyle w:val="6"/>
              <w:spacing w:before="165" w:line="223" w:lineRule="auto"/>
              <w:ind w:left="108"/>
            </w:pPr>
            <w:r>
              <w:t>座</w:t>
            </w:r>
          </w:p>
        </w:tc>
        <w:tc>
          <w:tcPr>
            <w:tcW w:w="2245" w:type="dxa"/>
            <w:vAlign w:val="top"/>
          </w:tcPr>
          <w:p w14:paraId="00215981">
            <w:pPr>
              <w:pStyle w:val="6"/>
              <w:spacing w:before="165" w:line="229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6"/>
              </w:rPr>
              <w:t>6000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10D6380">
            <w:pPr>
              <w:rPr>
                <w:rFonts w:ascii="Arial"/>
                <w:sz w:val="21"/>
              </w:rPr>
            </w:pPr>
          </w:p>
        </w:tc>
      </w:tr>
      <w:tr w14:paraId="532ED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106BAB11">
            <w:pPr>
              <w:pStyle w:val="6"/>
              <w:spacing w:before="165" w:line="219" w:lineRule="auto"/>
              <w:ind w:left="764"/>
            </w:pPr>
            <w:r>
              <w:rPr>
                <w:spacing w:val="-4"/>
              </w:rPr>
              <w:t>游泳馆</w:t>
            </w:r>
          </w:p>
        </w:tc>
        <w:tc>
          <w:tcPr>
            <w:tcW w:w="2484" w:type="dxa"/>
            <w:vAlign w:val="top"/>
          </w:tcPr>
          <w:p w14:paraId="042E79F4">
            <w:pPr>
              <w:pStyle w:val="6"/>
              <w:spacing w:before="166" w:line="223" w:lineRule="auto"/>
              <w:ind w:left="108"/>
            </w:pPr>
            <w:r>
              <w:t>座</w:t>
            </w:r>
          </w:p>
        </w:tc>
        <w:tc>
          <w:tcPr>
            <w:tcW w:w="2245" w:type="dxa"/>
            <w:vAlign w:val="top"/>
          </w:tcPr>
          <w:p w14:paraId="377AEE2E">
            <w:pPr>
              <w:pStyle w:val="6"/>
              <w:spacing w:before="166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DA638AD">
            <w:pPr>
              <w:rPr>
                <w:rFonts w:ascii="Arial"/>
                <w:sz w:val="21"/>
              </w:rPr>
            </w:pPr>
          </w:p>
        </w:tc>
      </w:tr>
      <w:tr w14:paraId="62D4C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2BE4924C">
            <w:pPr>
              <w:pStyle w:val="6"/>
              <w:spacing w:before="167" w:line="218" w:lineRule="auto"/>
              <w:ind w:left="763"/>
            </w:pPr>
            <w:r>
              <w:rPr>
                <w:spacing w:val="-4"/>
              </w:rPr>
              <w:t>影剧院</w:t>
            </w:r>
          </w:p>
        </w:tc>
        <w:tc>
          <w:tcPr>
            <w:tcW w:w="2484" w:type="dxa"/>
            <w:vAlign w:val="top"/>
          </w:tcPr>
          <w:p w14:paraId="2ADDA357">
            <w:pPr>
              <w:pStyle w:val="6"/>
              <w:spacing w:before="167" w:line="223" w:lineRule="auto"/>
              <w:ind w:left="108"/>
            </w:pPr>
            <w:r>
              <w:t>座</w:t>
            </w:r>
          </w:p>
        </w:tc>
        <w:tc>
          <w:tcPr>
            <w:tcW w:w="2245" w:type="dxa"/>
            <w:vAlign w:val="top"/>
          </w:tcPr>
          <w:p w14:paraId="684E12D0">
            <w:pPr>
              <w:pStyle w:val="6"/>
              <w:spacing w:before="167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5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25ACB2F">
            <w:pPr>
              <w:rPr>
                <w:rFonts w:ascii="Arial"/>
                <w:sz w:val="21"/>
              </w:rPr>
            </w:pPr>
          </w:p>
        </w:tc>
      </w:tr>
    </w:tbl>
    <w:p w14:paraId="542F780F">
      <w:pPr>
        <w:rPr>
          <w:rFonts w:ascii="Arial"/>
          <w:sz w:val="21"/>
        </w:rPr>
      </w:pPr>
    </w:p>
    <w:p w14:paraId="569E6ECA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7" w:h="16839"/>
          <w:pgMar w:top="1431" w:right="1612" w:bottom="1975" w:left="1558" w:header="0" w:footer="1642" w:gutter="0"/>
          <w:cols w:space="720" w:num="1"/>
        </w:sectPr>
      </w:pPr>
    </w:p>
    <w:p w14:paraId="4510DE11">
      <w:pPr>
        <w:spacing w:line="157" w:lineRule="exact"/>
      </w:pPr>
    </w:p>
    <w:tbl>
      <w:tblPr>
        <w:tblStyle w:val="5"/>
        <w:tblW w:w="8721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484"/>
        <w:gridCol w:w="2245"/>
        <w:gridCol w:w="1805"/>
      </w:tblGrid>
      <w:tr w14:paraId="06FAE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001E6CD4">
            <w:pPr>
              <w:pStyle w:val="6"/>
              <w:spacing w:before="167" w:line="217" w:lineRule="auto"/>
              <w:ind w:left="498"/>
            </w:pPr>
            <w:r>
              <w:rPr>
                <w:b/>
                <w:bCs/>
                <w:spacing w:val="-4"/>
              </w:rPr>
              <w:t>行业、项目</w:t>
            </w:r>
          </w:p>
        </w:tc>
        <w:tc>
          <w:tcPr>
            <w:tcW w:w="2484" w:type="dxa"/>
            <w:vAlign w:val="top"/>
          </w:tcPr>
          <w:p w14:paraId="3948C15F">
            <w:pPr>
              <w:pStyle w:val="6"/>
              <w:spacing w:before="167" w:line="217" w:lineRule="auto"/>
              <w:ind w:left="768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2245" w:type="dxa"/>
            <w:vAlign w:val="top"/>
          </w:tcPr>
          <w:p w14:paraId="0C181862">
            <w:pPr>
              <w:pStyle w:val="6"/>
              <w:spacing w:before="168" w:line="219" w:lineRule="auto"/>
              <w:ind w:left="893"/>
            </w:pPr>
            <w:r>
              <w:rPr>
                <w:b/>
                <w:bCs/>
                <w:spacing w:val="-7"/>
              </w:rPr>
              <w:t>规模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55CAF52">
            <w:pPr>
              <w:pStyle w:val="6"/>
              <w:spacing w:before="168" w:line="220" w:lineRule="auto"/>
              <w:ind w:left="669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26A9D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3C06CD82">
            <w:pPr>
              <w:pStyle w:val="6"/>
              <w:spacing w:before="163" w:line="218" w:lineRule="auto"/>
              <w:ind w:left="500"/>
            </w:pPr>
            <w:r>
              <w:rPr>
                <w:spacing w:val="-2"/>
              </w:rPr>
              <w:t>广播电视塔</w:t>
            </w:r>
          </w:p>
        </w:tc>
        <w:tc>
          <w:tcPr>
            <w:tcW w:w="2484" w:type="dxa"/>
            <w:vAlign w:val="top"/>
          </w:tcPr>
          <w:p w14:paraId="324D6FFF">
            <w:pPr>
              <w:pStyle w:val="6"/>
              <w:spacing w:before="163" w:line="218" w:lineRule="auto"/>
              <w:ind w:left="122"/>
            </w:pPr>
            <w:r>
              <w:rPr>
                <w:spacing w:val="-7"/>
              </w:rPr>
              <w:t>高度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米</w:t>
            </w:r>
          </w:p>
        </w:tc>
        <w:tc>
          <w:tcPr>
            <w:tcW w:w="2245" w:type="dxa"/>
            <w:vAlign w:val="top"/>
          </w:tcPr>
          <w:p w14:paraId="63F28D07">
            <w:pPr>
              <w:pStyle w:val="6"/>
              <w:spacing w:before="163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7"/>
              </w:rPr>
              <w:t>350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A341240">
            <w:pPr>
              <w:rPr>
                <w:rFonts w:ascii="Arial"/>
                <w:sz w:val="21"/>
              </w:rPr>
            </w:pPr>
          </w:p>
        </w:tc>
      </w:tr>
      <w:tr w14:paraId="67902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54B6299D">
            <w:pPr>
              <w:pStyle w:val="6"/>
              <w:spacing w:before="163" w:line="217" w:lineRule="auto"/>
              <w:ind w:left="501"/>
            </w:pPr>
            <w:r>
              <w:rPr>
                <w:spacing w:val="-2"/>
              </w:rPr>
              <w:t>其他构筑物</w:t>
            </w:r>
          </w:p>
        </w:tc>
        <w:tc>
          <w:tcPr>
            <w:tcW w:w="2484" w:type="dxa"/>
            <w:vAlign w:val="top"/>
          </w:tcPr>
          <w:p w14:paraId="5720FEA7">
            <w:pPr>
              <w:pStyle w:val="6"/>
              <w:spacing w:before="163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02051424">
            <w:pPr>
              <w:pStyle w:val="6"/>
              <w:spacing w:before="164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513EFA90">
            <w:pPr>
              <w:rPr>
                <w:rFonts w:ascii="Arial"/>
                <w:sz w:val="21"/>
              </w:rPr>
            </w:pPr>
          </w:p>
        </w:tc>
      </w:tr>
      <w:tr w14:paraId="395D5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11E0C3C3">
            <w:pPr>
              <w:pStyle w:val="6"/>
              <w:spacing w:before="273" w:line="280" w:lineRule="auto"/>
              <w:ind w:left="622" w:right="132" w:hanging="474"/>
            </w:pPr>
            <w:r>
              <w:rPr>
                <w:spacing w:val="-3"/>
              </w:rPr>
              <w:t>古建筑修缮、历史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遗迹重建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70E1D0B6">
            <w:pPr>
              <w:spacing w:line="372" w:lineRule="auto"/>
              <w:rPr>
                <w:rFonts w:ascii="Arial"/>
                <w:sz w:val="21"/>
              </w:rPr>
            </w:pPr>
          </w:p>
          <w:p w14:paraId="5E9F958B">
            <w:pPr>
              <w:pStyle w:val="6"/>
              <w:spacing w:before="78" w:line="218" w:lineRule="auto"/>
              <w:ind w:left="110"/>
            </w:pPr>
            <w:r>
              <w:rPr>
                <w:spacing w:val="-1"/>
              </w:rPr>
              <w:t>建筑面积  平方米</w:t>
            </w:r>
          </w:p>
        </w:tc>
        <w:tc>
          <w:tcPr>
            <w:tcW w:w="2245" w:type="dxa"/>
            <w:vAlign w:val="top"/>
          </w:tcPr>
          <w:p w14:paraId="06EB53C6">
            <w:pPr>
              <w:pStyle w:val="6"/>
              <w:spacing w:before="164" w:line="225" w:lineRule="auto"/>
              <w:ind w:left="118"/>
            </w:pPr>
            <w:r>
              <w:rPr>
                <w:spacing w:val="-6"/>
              </w:rPr>
              <w:t>单体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42"/>
                <w:w w:val="101"/>
              </w:rPr>
              <w:t xml:space="preserve"> </w:t>
            </w:r>
            <w:r>
              <w:rPr>
                <w:spacing w:val="-6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99C456D">
            <w:pPr>
              <w:rPr>
                <w:rFonts w:ascii="Arial"/>
                <w:sz w:val="21"/>
              </w:rPr>
            </w:pPr>
          </w:p>
        </w:tc>
      </w:tr>
      <w:tr w14:paraId="7AE8F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66102149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4C4612A6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70813996">
            <w:pPr>
              <w:pStyle w:val="6"/>
              <w:spacing w:before="167" w:line="226" w:lineRule="auto"/>
              <w:ind w:left="108"/>
            </w:pPr>
            <w:r>
              <w:rPr>
                <w:spacing w:val="-5"/>
              </w:rPr>
              <w:t>群体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5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D0A9F6C">
            <w:pPr>
              <w:rPr>
                <w:rFonts w:ascii="Arial"/>
                <w:sz w:val="21"/>
              </w:rPr>
            </w:pPr>
          </w:p>
        </w:tc>
      </w:tr>
      <w:tr w14:paraId="75FE4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87" w:type="dxa"/>
            <w:vMerge w:val="restart"/>
            <w:tcBorders>
              <w:left w:val="nil"/>
              <w:bottom w:val="nil"/>
            </w:tcBorders>
            <w:vAlign w:val="top"/>
          </w:tcPr>
          <w:p w14:paraId="643E817E">
            <w:pPr>
              <w:spacing w:line="373" w:lineRule="auto"/>
              <w:rPr>
                <w:rFonts w:ascii="Arial"/>
                <w:sz w:val="21"/>
              </w:rPr>
            </w:pPr>
          </w:p>
          <w:p w14:paraId="3F8DB7E5">
            <w:pPr>
              <w:pStyle w:val="6"/>
              <w:spacing w:before="78" w:line="217" w:lineRule="auto"/>
              <w:ind w:left="381"/>
            </w:pPr>
            <w:r>
              <w:rPr>
                <w:spacing w:val="-2"/>
              </w:rPr>
              <w:t>其他公共建筑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0EAC837D">
            <w:pPr>
              <w:spacing w:line="373" w:lineRule="auto"/>
              <w:rPr>
                <w:rFonts w:ascii="Arial"/>
                <w:sz w:val="21"/>
              </w:rPr>
            </w:pPr>
          </w:p>
          <w:p w14:paraId="39EF00C4">
            <w:pPr>
              <w:pStyle w:val="6"/>
              <w:spacing w:before="78" w:line="218" w:lineRule="auto"/>
              <w:ind w:left="110"/>
            </w:pPr>
            <w:r>
              <w:rPr>
                <w:spacing w:val="-1"/>
              </w:rPr>
              <w:t>建筑面积  平方米</w:t>
            </w:r>
          </w:p>
        </w:tc>
        <w:tc>
          <w:tcPr>
            <w:tcW w:w="2245" w:type="dxa"/>
            <w:vAlign w:val="top"/>
          </w:tcPr>
          <w:p w14:paraId="2A3F6093">
            <w:pPr>
              <w:pStyle w:val="6"/>
              <w:spacing w:before="165" w:line="225" w:lineRule="auto"/>
              <w:ind w:left="118"/>
            </w:pPr>
            <w:r>
              <w:rPr>
                <w:spacing w:val="-6"/>
              </w:rPr>
              <w:t>单体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6"/>
              </w:rPr>
              <w:t>万以上</w:t>
            </w:r>
          </w:p>
        </w:tc>
        <w:tc>
          <w:tcPr>
            <w:tcW w:w="1805" w:type="dxa"/>
            <w:vMerge w:val="restart"/>
            <w:tcBorders>
              <w:bottom w:val="nil"/>
              <w:right w:val="nil"/>
            </w:tcBorders>
            <w:vAlign w:val="top"/>
          </w:tcPr>
          <w:p w14:paraId="58D40F24">
            <w:pPr>
              <w:spacing w:line="372" w:lineRule="auto"/>
              <w:rPr>
                <w:rFonts w:ascii="Arial"/>
                <w:sz w:val="21"/>
              </w:rPr>
            </w:pPr>
          </w:p>
          <w:p w14:paraId="33DF6F92">
            <w:pPr>
              <w:pStyle w:val="6"/>
              <w:spacing w:before="78" w:line="220" w:lineRule="auto"/>
              <w:ind w:left="191"/>
            </w:pPr>
            <w:r>
              <w:rPr>
                <w:spacing w:val="-2"/>
              </w:rPr>
              <w:t>不含工业厂房</w:t>
            </w:r>
          </w:p>
        </w:tc>
      </w:tr>
      <w:tr w14:paraId="32730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87" w:type="dxa"/>
            <w:vMerge w:val="continue"/>
            <w:tcBorders>
              <w:top w:val="nil"/>
              <w:left w:val="nil"/>
            </w:tcBorders>
            <w:vAlign w:val="top"/>
          </w:tcPr>
          <w:p w14:paraId="56A83514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05BC4AC4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315A22A2">
            <w:pPr>
              <w:pStyle w:val="6"/>
              <w:spacing w:before="167" w:line="226" w:lineRule="auto"/>
              <w:ind w:left="108"/>
            </w:pPr>
            <w:r>
              <w:rPr>
                <w:spacing w:val="-6"/>
              </w:rPr>
              <w:t>群体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6"/>
              </w:rPr>
              <w:t>万以上</w:t>
            </w:r>
          </w:p>
        </w:tc>
        <w:tc>
          <w:tcPr>
            <w:tcW w:w="1805" w:type="dxa"/>
            <w:vMerge w:val="continue"/>
            <w:tcBorders>
              <w:top w:val="nil"/>
              <w:right w:val="nil"/>
            </w:tcBorders>
            <w:vAlign w:val="top"/>
          </w:tcPr>
          <w:p w14:paraId="3511A50A">
            <w:pPr>
              <w:rPr>
                <w:rFonts w:ascii="Arial"/>
                <w:sz w:val="21"/>
              </w:rPr>
            </w:pPr>
          </w:p>
        </w:tc>
      </w:tr>
      <w:tr w14:paraId="48131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42A97A1C">
            <w:pPr>
              <w:spacing w:line="261" w:lineRule="auto"/>
              <w:rPr>
                <w:rFonts w:ascii="Arial"/>
                <w:sz w:val="21"/>
              </w:rPr>
            </w:pPr>
          </w:p>
          <w:p w14:paraId="49DEFF2E">
            <w:pPr>
              <w:spacing w:line="262" w:lineRule="auto"/>
              <w:rPr>
                <w:rFonts w:ascii="Arial"/>
                <w:sz w:val="21"/>
              </w:rPr>
            </w:pPr>
          </w:p>
          <w:p w14:paraId="70D83DF5">
            <w:pPr>
              <w:pStyle w:val="6"/>
              <w:spacing w:before="78" w:line="217" w:lineRule="auto"/>
              <w:ind w:left="626"/>
            </w:pPr>
            <w:r>
              <w:rPr>
                <w:spacing w:val="-3"/>
              </w:rPr>
              <w:t>住宅工程</w:t>
            </w:r>
          </w:p>
        </w:tc>
        <w:tc>
          <w:tcPr>
            <w:tcW w:w="2484" w:type="dxa"/>
            <w:vAlign w:val="top"/>
          </w:tcPr>
          <w:p w14:paraId="15FE7CFD">
            <w:pPr>
              <w:spacing w:line="261" w:lineRule="auto"/>
              <w:rPr>
                <w:rFonts w:ascii="Arial"/>
                <w:sz w:val="21"/>
              </w:rPr>
            </w:pPr>
          </w:p>
          <w:p w14:paraId="200B497B">
            <w:pPr>
              <w:spacing w:line="261" w:lineRule="auto"/>
              <w:rPr>
                <w:rFonts w:ascii="Arial"/>
                <w:sz w:val="21"/>
              </w:rPr>
            </w:pPr>
          </w:p>
          <w:p w14:paraId="0AF96231">
            <w:pPr>
              <w:pStyle w:val="6"/>
              <w:spacing w:before="78" w:line="218" w:lineRule="auto"/>
              <w:ind w:left="110"/>
            </w:pPr>
            <w:r>
              <w:rPr>
                <w:spacing w:val="-1"/>
              </w:rPr>
              <w:t>建筑面积  平方米</w:t>
            </w:r>
          </w:p>
        </w:tc>
        <w:tc>
          <w:tcPr>
            <w:tcW w:w="2245" w:type="dxa"/>
            <w:vAlign w:val="top"/>
          </w:tcPr>
          <w:p w14:paraId="1BB6CB9A">
            <w:pPr>
              <w:spacing w:line="261" w:lineRule="auto"/>
              <w:rPr>
                <w:rFonts w:ascii="Arial"/>
                <w:sz w:val="21"/>
              </w:rPr>
            </w:pPr>
          </w:p>
          <w:p w14:paraId="2BE5EA41">
            <w:pPr>
              <w:spacing w:line="262" w:lineRule="auto"/>
              <w:rPr>
                <w:rFonts w:ascii="Arial"/>
                <w:sz w:val="21"/>
              </w:rPr>
            </w:pPr>
          </w:p>
          <w:p w14:paraId="40034D02">
            <w:pPr>
              <w:pStyle w:val="6"/>
              <w:spacing w:before="78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6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29CA7DF">
            <w:pPr>
              <w:pStyle w:val="6"/>
              <w:spacing w:before="65" w:line="264" w:lineRule="auto"/>
              <w:ind w:left="110" w:right="73" w:firstLine="3"/>
              <w:jc w:val="both"/>
            </w:pPr>
            <w:r>
              <w:rPr>
                <w:spacing w:val="-15"/>
              </w:rPr>
              <w:t>小区完整，且公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建、道路、生活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设施配套齐全，</w:t>
            </w:r>
            <w:r>
              <w:t xml:space="preserve"> </w:t>
            </w:r>
            <w:r>
              <w:rPr>
                <w:spacing w:val="-2"/>
              </w:rPr>
              <w:t>物业管理优良</w:t>
            </w:r>
          </w:p>
        </w:tc>
      </w:tr>
    </w:tbl>
    <w:p w14:paraId="15E76369">
      <w:pPr>
        <w:spacing w:before="274" w:line="219" w:lineRule="auto"/>
        <w:ind w:left="143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七、生态工程</w:t>
      </w:r>
    </w:p>
    <w:p w14:paraId="1EB26998">
      <w:pPr>
        <w:spacing w:line="218" w:lineRule="exact"/>
      </w:pPr>
    </w:p>
    <w:tbl>
      <w:tblPr>
        <w:tblStyle w:val="5"/>
        <w:tblW w:w="87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484"/>
        <w:gridCol w:w="2245"/>
        <w:gridCol w:w="1805"/>
      </w:tblGrid>
      <w:tr w14:paraId="55A55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01" w:type="dxa"/>
            <w:vMerge w:val="restart"/>
            <w:tcBorders>
              <w:left w:val="nil"/>
              <w:bottom w:val="nil"/>
            </w:tcBorders>
            <w:vAlign w:val="top"/>
          </w:tcPr>
          <w:p w14:paraId="6A3A3534">
            <w:pPr>
              <w:spacing w:line="265" w:lineRule="auto"/>
              <w:rPr>
                <w:rFonts w:ascii="Arial"/>
                <w:sz w:val="21"/>
              </w:rPr>
            </w:pPr>
          </w:p>
          <w:p w14:paraId="295FB89B">
            <w:pPr>
              <w:spacing w:line="265" w:lineRule="auto"/>
              <w:rPr>
                <w:rFonts w:ascii="Arial"/>
                <w:sz w:val="21"/>
              </w:rPr>
            </w:pPr>
          </w:p>
          <w:p w14:paraId="6B4D0619">
            <w:pPr>
              <w:spacing w:line="265" w:lineRule="auto"/>
              <w:rPr>
                <w:rFonts w:ascii="Arial"/>
                <w:sz w:val="21"/>
              </w:rPr>
            </w:pPr>
          </w:p>
          <w:p w14:paraId="294519B8">
            <w:pPr>
              <w:pStyle w:val="6"/>
              <w:spacing w:before="78" w:line="217" w:lineRule="auto"/>
              <w:ind w:left="558"/>
            </w:pPr>
            <w:r>
              <w:rPr>
                <w:spacing w:val="-9"/>
              </w:rPr>
              <w:t>自然保护地</w:t>
            </w:r>
          </w:p>
        </w:tc>
        <w:tc>
          <w:tcPr>
            <w:tcW w:w="2484" w:type="dxa"/>
            <w:vMerge w:val="restart"/>
            <w:tcBorders>
              <w:bottom w:val="nil"/>
            </w:tcBorders>
            <w:vAlign w:val="top"/>
          </w:tcPr>
          <w:p w14:paraId="283AA3CE">
            <w:pPr>
              <w:spacing w:line="265" w:lineRule="auto"/>
              <w:rPr>
                <w:rFonts w:ascii="Arial"/>
                <w:sz w:val="21"/>
              </w:rPr>
            </w:pPr>
          </w:p>
          <w:p w14:paraId="30AA52CD">
            <w:pPr>
              <w:spacing w:line="265" w:lineRule="auto"/>
              <w:rPr>
                <w:rFonts w:ascii="Arial"/>
                <w:sz w:val="21"/>
              </w:rPr>
            </w:pPr>
          </w:p>
          <w:p w14:paraId="45946902">
            <w:pPr>
              <w:spacing w:line="265" w:lineRule="auto"/>
              <w:rPr>
                <w:rFonts w:ascii="Arial"/>
                <w:sz w:val="21"/>
              </w:rPr>
            </w:pPr>
          </w:p>
          <w:p w14:paraId="77EA7E27">
            <w:pPr>
              <w:pStyle w:val="6"/>
              <w:spacing w:before="78" w:line="219" w:lineRule="auto"/>
              <w:ind w:left="123"/>
            </w:pPr>
            <w:r>
              <w:rPr>
                <w:spacing w:val="-6"/>
              </w:rPr>
              <w:t>面积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公顷</w:t>
            </w:r>
          </w:p>
        </w:tc>
        <w:tc>
          <w:tcPr>
            <w:tcW w:w="2245" w:type="dxa"/>
            <w:vAlign w:val="top"/>
          </w:tcPr>
          <w:p w14:paraId="3DC2B556">
            <w:pPr>
              <w:pStyle w:val="6"/>
              <w:spacing w:before="196" w:line="227" w:lineRule="auto"/>
              <w:ind w:left="133"/>
            </w:pPr>
            <w:r>
              <w:rPr>
                <w:spacing w:val="-9"/>
              </w:rPr>
              <w:t>国家公园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2E5C1F3">
            <w:pPr>
              <w:rPr>
                <w:rFonts w:ascii="Arial"/>
                <w:sz w:val="21"/>
              </w:rPr>
            </w:pPr>
          </w:p>
        </w:tc>
      </w:tr>
      <w:tr w14:paraId="4D1E8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0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51A65CA3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  <w:bottom w:val="nil"/>
            </w:tcBorders>
            <w:vAlign w:val="top"/>
          </w:tcPr>
          <w:p w14:paraId="0E069670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05B3A711">
            <w:pPr>
              <w:pStyle w:val="6"/>
              <w:spacing w:before="61" w:line="251" w:lineRule="auto"/>
              <w:ind w:left="118" w:right="105" w:firstLine="37"/>
            </w:pPr>
            <w:r>
              <w:rPr>
                <w:spacing w:val="-13"/>
              </w:rPr>
              <w:t>自然保护区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13"/>
              </w:rPr>
              <w:t>万以</w:t>
            </w:r>
            <w:r>
              <w:t xml:space="preserve"> 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7AA1425">
            <w:pPr>
              <w:rPr>
                <w:rFonts w:ascii="Arial"/>
                <w:sz w:val="21"/>
              </w:rPr>
            </w:pPr>
          </w:p>
        </w:tc>
      </w:tr>
      <w:tr w14:paraId="2A256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01" w:type="dxa"/>
            <w:vMerge w:val="continue"/>
            <w:tcBorders>
              <w:top w:val="nil"/>
              <w:left w:val="nil"/>
            </w:tcBorders>
            <w:vAlign w:val="top"/>
          </w:tcPr>
          <w:p w14:paraId="2E16A15D">
            <w:pPr>
              <w:rPr>
                <w:rFonts w:ascii="Arial"/>
                <w:sz w:val="21"/>
              </w:rPr>
            </w:pPr>
          </w:p>
        </w:tc>
        <w:tc>
          <w:tcPr>
            <w:tcW w:w="2484" w:type="dxa"/>
            <w:vMerge w:val="continue"/>
            <w:tcBorders>
              <w:top w:val="nil"/>
            </w:tcBorders>
            <w:vAlign w:val="top"/>
          </w:tcPr>
          <w:p w14:paraId="673E37D6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5312B5EF">
            <w:pPr>
              <w:pStyle w:val="6"/>
              <w:spacing w:before="195" w:line="227" w:lineRule="auto"/>
              <w:ind w:left="156"/>
            </w:pPr>
            <w:r>
              <w:rPr>
                <w:spacing w:val="-11"/>
              </w:rPr>
              <w:t>自然公园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F381473">
            <w:pPr>
              <w:rPr>
                <w:rFonts w:ascii="Arial"/>
                <w:sz w:val="21"/>
              </w:rPr>
            </w:pPr>
          </w:p>
        </w:tc>
      </w:tr>
      <w:tr w14:paraId="3EC92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64DAAE1F">
            <w:pPr>
              <w:pStyle w:val="6"/>
              <w:spacing w:before="194" w:line="218" w:lineRule="auto"/>
              <w:ind w:left="290"/>
            </w:pPr>
            <w:r>
              <w:rPr>
                <w:spacing w:val="-3"/>
              </w:rPr>
              <w:t>生态旅游综合体</w:t>
            </w:r>
          </w:p>
        </w:tc>
        <w:tc>
          <w:tcPr>
            <w:tcW w:w="2484" w:type="dxa"/>
            <w:vAlign w:val="top"/>
          </w:tcPr>
          <w:p w14:paraId="26043FA7">
            <w:pPr>
              <w:pStyle w:val="6"/>
              <w:spacing w:before="194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24D0F559">
            <w:pPr>
              <w:pStyle w:val="6"/>
              <w:spacing w:before="194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3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59C5BA7">
            <w:pPr>
              <w:rPr>
                <w:rFonts w:ascii="Arial"/>
                <w:sz w:val="21"/>
              </w:rPr>
            </w:pPr>
          </w:p>
        </w:tc>
      </w:tr>
      <w:tr w14:paraId="3B12D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5760CFC6">
            <w:pPr>
              <w:pStyle w:val="6"/>
              <w:spacing w:before="64" w:line="250" w:lineRule="auto"/>
              <w:ind w:left="527" w:right="132" w:hanging="342"/>
            </w:pPr>
            <w:r>
              <w:rPr>
                <w:spacing w:val="-5"/>
              </w:rPr>
              <w:t>山水林田湖草沙生</w:t>
            </w:r>
            <w:r>
              <w:t xml:space="preserve"> </w:t>
            </w:r>
            <w:r>
              <w:rPr>
                <w:spacing w:val="-4"/>
              </w:rPr>
              <w:t>态保护修复</w:t>
            </w:r>
          </w:p>
        </w:tc>
        <w:tc>
          <w:tcPr>
            <w:tcW w:w="2484" w:type="dxa"/>
            <w:vAlign w:val="top"/>
          </w:tcPr>
          <w:p w14:paraId="7225DD2D">
            <w:pPr>
              <w:pStyle w:val="6"/>
              <w:spacing w:before="243" w:line="218" w:lineRule="auto"/>
              <w:ind w:left="115"/>
            </w:pPr>
            <w:r>
              <w:rPr>
                <w:spacing w:val="-6"/>
              </w:rPr>
              <w:t>投资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亿元</w:t>
            </w:r>
          </w:p>
        </w:tc>
        <w:tc>
          <w:tcPr>
            <w:tcW w:w="2245" w:type="dxa"/>
            <w:vAlign w:val="top"/>
          </w:tcPr>
          <w:p w14:paraId="66FE7FD5">
            <w:pPr>
              <w:pStyle w:val="6"/>
              <w:spacing w:before="243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3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81B524F">
            <w:pPr>
              <w:rPr>
                <w:rFonts w:ascii="Arial"/>
                <w:sz w:val="21"/>
              </w:rPr>
            </w:pPr>
          </w:p>
        </w:tc>
      </w:tr>
      <w:tr w14:paraId="57255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38F34A70">
            <w:pPr>
              <w:pStyle w:val="6"/>
              <w:spacing w:before="195" w:line="218" w:lineRule="auto"/>
              <w:ind w:left="153"/>
            </w:pPr>
            <w:r>
              <w:rPr>
                <w:spacing w:val="-1"/>
              </w:rPr>
              <w:t>森林（草原）修复</w:t>
            </w:r>
          </w:p>
        </w:tc>
        <w:tc>
          <w:tcPr>
            <w:tcW w:w="2484" w:type="dxa"/>
            <w:vAlign w:val="top"/>
          </w:tcPr>
          <w:p w14:paraId="5ED92E95">
            <w:pPr>
              <w:pStyle w:val="6"/>
              <w:spacing w:before="195" w:line="219" w:lineRule="auto"/>
              <w:ind w:left="123"/>
            </w:pPr>
            <w:r>
              <w:rPr>
                <w:spacing w:val="-6"/>
              </w:rPr>
              <w:t>面积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公顷</w:t>
            </w:r>
          </w:p>
        </w:tc>
        <w:tc>
          <w:tcPr>
            <w:tcW w:w="2245" w:type="dxa"/>
            <w:vAlign w:val="top"/>
          </w:tcPr>
          <w:p w14:paraId="385096D4">
            <w:pPr>
              <w:pStyle w:val="6"/>
              <w:spacing w:before="195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-13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743520F1">
            <w:pPr>
              <w:rPr>
                <w:rFonts w:ascii="Arial"/>
                <w:sz w:val="21"/>
              </w:rPr>
            </w:pPr>
          </w:p>
        </w:tc>
      </w:tr>
      <w:tr w14:paraId="3F611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2BFA9374">
            <w:pPr>
              <w:pStyle w:val="6"/>
              <w:spacing w:before="196" w:line="218" w:lineRule="auto"/>
              <w:ind w:left="648"/>
            </w:pPr>
            <w:r>
              <w:rPr>
                <w:spacing w:val="-5"/>
              </w:rPr>
              <w:t>湿地修复</w:t>
            </w:r>
          </w:p>
        </w:tc>
        <w:tc>
          <w:tcPr>
            <w:tcW w:w="2484" w:type="dxa"/>
            <w:vAlign w:val="top"/>
          </w:tcPr>
          <w:p w14:paraId="3E0F054C">
            <w:pPr>
              <w:pStyle w:val="6"/>
              <w:spacing w:before="195" w:line="219" w:lineRule="auto"/>
              <w:ind w:left="123"/>
            </w:pPr>
            <w:r>
              <w:rPr>
                <w:spacing w:val="-6"/>
              </w:rPr>
              <w:t>面积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公顷</w:t>
            </w:r>
          </w:p>
        </w:tc>
        <w:tc>
          <w:tcPr>
            <w:tcW w:w="2245" w:type="dxa"/>
            <w:vAlign w:val="top"/>
          </w:tcPr>
          <w:p w14:paraId="4C2FCBD3">
            <w:pPr>
              <w:pStyle w:val="6"/>
              <w:spacing w:before="196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5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46FE1CB7">
            <w:pPr>
              <w:rPr>
                <w:rFonts w:ascii="Arial"/>
                <w:sz w:val="21"/>
              </w:rPr>
            </w:pPr>
          </w:p>
        </w:tc>
      </w:tr>
      <w:tr w14:paraId="3700A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0BB963FD">
            <w:pPr>
              <w:pStyle w:val="6"/>
              <w:spacing w:before="196" w:line="218" w:lineRule="auto"/>
              <w:ind w:left="518"/>
            </w:pPr>
            <w:r>
              <w:rPr>
                <w:spacing w:val="-2"/>
              </w:rPr>
              <w:t>荒漠化防治</w:t>
            </w:r>
          </w:p>
        </w:tc>
        <w:tc>
          <w:tcPr>
            <w:tcW w:w="2484" w:type="dxa"/>
            <w:vAlign w:val="top"/>
          </w:tcPr>
          <w:p w14:paraId="722876CB">
            <w:pPr>
              <w:pStyle w:val="6"/>
              <w:spacing w:before="196" w:line="219" w:lineRule="auto"/>
              <w:ind w:left="123"/>
            </w:pPr>
            <w:r>
              <w:rPr>
                <w:spacing w:val="-6"/>
              </w:rPr>
              <w:t>面积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公顷</w:t>
            </w:r>
          </w:p>
        </w:tc>
        <w:tc>
          <w:tcPr>
            <w:tcW w:w="2245" w:type="dxa"/>
            <w:vAlign w:val="top"/>
          </w:tcPr>
          <w:p w14:paraId="7B8F4900">
            <w:pPr>
              <w:pStyle w:val="6"/>
              <w:spacing w:before="196" w:line="229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9"/>
              </w:rPr>
              <w:t>万以上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684D7055">
            <w:pPr>
              <w:rPr>
                <w:rFonts w:ascii="Arial"/>
                <w:sz w:val="21"/>
              </w:rPr>
            </w:pPr>
          </w:p>
        </w:tc>
      </w:tr>
      <w:tr w14:paraId="4E9EB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299934AE">
            <w:pPr>
              <w:pStyle w:val="6"/>
              <w:spacing w:before="199" w:line="218" w:lineRule="auto"/>
              <w:ind w:left="525"/>
            </w:pPr>
            <w:r>
              <w:rPr>
                <w:spacing w:val="-3"/>
              </w:rPr>
              <w:t>石漠化治理</w:t>
            </w:r>
          </w:p>
        </w:tc>
        <w:tc>
          <w:tcPr>
            <w:tcW w:w="2484" w:type="dxa"/>
            <w:vAlign w:val="top"/>
          </w:tcPr>
          <w:p w14:paraId="64CF6D6A">
            <w:pPr>
              <w:pStyle w:val="6"/>
              <w:spacing w:before="199" w:line="219" w:lineRule="auto"/>
              <w:ind w:left="123"/>
            </w:pPr>
            <w:r>
              <w:rPr>
                <w:spacing w:val="-6"/>
              </w:rPr>
              <w:t>面积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公顷</w:t>
            </w:r>
          </w:p>
        </w:tc>
        <w:tc>
          <w:tcPr>
            <w:tcW w:w="2245" w:type="dxa"/>
            <w:vAlign w:val="top"/>
          </w:tcPr>
          <w:p w14:paraId="0AB826A0">
            <w:pPr>
              <w:pStyle w:val="6"/>
              <w:spacing w:before="199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5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1A30F762">
            <w:pPr>
              <w:rPr>
                <w:rFonts w:ascii="Arial"/>
                <w:sz w:val="21"/>
              </w:rPr>
            </w:pPr>
          </w:p>
        </w:tc>
      </w:tr>
      <w:tr w14:paraId="07F07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01" w:type="dxa"/>
            <w:tcBorders>
              <w:left w:val="nil"/>
            </w:tcBorders>
            <w:vAlign w:val="top"/>
          </w:tcPr>
          <w:p w14:paraId="71996F4A">
            <w:pPr>
              <w:pStyle w:val="6"/>
              <w:spacing w:before="197" w:line="218" w:lineRule="auto"/>
              <w:ind w:left="531"/>
            </w:pPr>
            <w:r>
              <w:rPr>
                <w:spacing w:val="-5"/>
              </w:rPr>
              <w:t>营造林工程</w:t>
            </w:r>
          </w:p>
        </w:tc>
        <w:tc>
          <w:tcPr>
            <w:tcW w:w="2484" w:type="dxa"/>
            <w:vAlign w:val="top"/>
          </w:tcPr>
          <w:p w14:paraId="1ABF2941">
            <w:pPr>
              <w:pStyle w:val="6"/>
              <w:spacing w:before="196" w:line="219" w:lineRule="auto"/>
              <w:ind w:left="123"/>
            </w:pPr>
            <w:r>
              <w:rPr>
                <w:spacing w:val="-6"/>
              </w:rPr>
              <w:t>面积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公顷</w:t>
            </w:r>
          </w:p>
        </w:tc>
        <w:tc>
          <w:tcPr>
            <w:tcW w:w="2245" w:type="dxa"/>
            <w:vAlign w:val="top"/>
          </w:tcPr>
          <w:p w14:paraId="5EA566EA">
            <w:pPr>
              <w:pStyle w:val="6"/>
              <w:spacing w:before="197" w:line="229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5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2B0C0F03">
            <w:pPr>
              <w:rPr>
                <w:rFonts w:ascii="Arial"/>
                <w:sz w:val="21"/>
              </w:rPr>
            </w:pPr>
          </w:p>
        </w:tc>
      </w:tr>
    </w:tbl>
    <w:p w14:paraId="2448BB74">
      <w:pPr>
        <w:rPr>
          <w:rFonts w:ascii="Arial"/>
          <w:sz w:val="21"/>
        </w:rPr>
      </w:pPr>
    </w:p>
    <w:p w14:paraId="4D0D2EF2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7" w:h="16839"/>
          <w:pgMar w:top="1431" w:right="1612" w:bottom="1975" w:left="1558" w:header="0" w:footer="1643" w:gutter="0"/>
          <w:cols w:space="720" w:num="1"/>
        </w:sectPr>
      </w:pPr>
    </w:p>
    <w:p w14:paraId="49F07D45">
      <w:pPr>
        <w:spacing w:line="157" w:lineRule="exact"/>
      </w:pPr>
    </w:p>
    <w:tbl>
      <w:tblPr>
        <w:tblStyle w:val="5"/>
        <w:tblW w:w="872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701"/>
        <w:gridCol w:w="1783"/>
        <w:gridCol w:w="2245"/>
        <w:gridCol w:w="1805"/>
      </w:tblGrid>
      <w:tr w14:paraId="75A71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6610E9D0">
            <w:pPr>
              <w:pStyle w:val="6"/>
              <w:spacing w:before="167" w:line="217" w:lineRule="auto"/>
              <w:ind w:left="498"/>
            </w:pPr>
            <w:r>
              <w:rPr>
                <w:b/>
                <w:bCs/>
                <w:spacing w:val="-4"/>
              </w:rPr>
              <w:t>行业、项目</w:t>
            </w:r>
          </w:p>
        </w:tc>
        <w:tc>
          <w:tcPr>
            <w:tcW w:w="2484" w:type="dxa"/>
            <w:gridSpan w:val="2"/>
            <w:vAlign w:val="top"/>
          </w:tcPr>
          <w:p w14:paraId="5FCF44B8">
            <w:pPr>
              <w:pStyle w:val="6"/>
              <w:spacing w:before="167" w:line="217" w:lineRule="auto"/>
              <w:ind w:left="768"/>
            </w:pPr>
            <w:r>
              <w:rPr>
                <w:b/>
                <w:bCs/>
                <w:spacing w:val="-6"/>
              </w:rPr>
              <w:t>计量单位</w:t>
            </w:r>
          </w:p>
        </w:tc>
        <w:tc>
          <w:tcPr>
            <w:tcW w:w="2245" w:type="dxa"/>
            <w:vAlign w:val="top"/>
          </w:tcPr>
          <w:p w14:paraId="3D34A62B">
            <w:pPr>
              <w:pStyle w:val="6"/>
              <w:spacing w:before="168" w:line="219" w:lineRule="auto"/>
              <w:ind w:left="893"/>
            </w:pPr>
            <w:r>
              <w:rPr>
                <w:b/>
                <w:bCs/>
                <w:spacing w:val="-7"/>
              </w:rPr>
              <w:t>规模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9025198">
            <w:pPr>
              <w:pStyle w:val="6"/>
              <w:spacing w:before="168" w:line="220" w:lineRule="auto"/>
              <w:ind w:left="669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63DAC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79933EC4">
            <w:pPr>
              <w:pStyle w:val="6"/>
              <w:spacing w:before="194" w:line="218" w:lineRule="auto"/>
              <w:ind w:left="401"/>
            </w:pPr>
            <w:r>
              <w:rPr>
                <w:spacing w:val="-5"/>
              </w:rPr>
              <w:t>国家森林步道</w:t>
            </w:r>
          </w:p>
        </w:tc>
        <w:tc>
          <w:tcPr>
            <w:tcW w:w="701" w:type="dxa"/>
            <w:tcBorders>
              <w:right w:val="nil"/>
            </w:tcBorders>
            <w:vAlign w:val="top"/>
          </w:tcPr>
          <w:p w14:paraId="088266A1">
            <w:pPr>
              <w:pStyle w:val="6"/>
              <w:spacing w:before="193" w:line="219" w:lineRule="auto"/>
              <w:ind w:left="115"/>
            </w:pPr>
            <w:r>
              <w:rPr>
                <w:spacing w:val="-4"/>
              </w:rPr>
              <w:t>长度</w:t>
            </w:r>
          </w:p>
        </w:tc>
        <w:tc>
          <w:tcPr>
            <w:tcW w:w="1783" w:type="dxa"/>
            <w:tcBorders>
              <w:left w:val="nil"/>
            </w:tcBorders>
            <w:vAlign w:val="top"/>
          </w:tcPr>
          <w:p w14:paraId="4977A16E">
            <w:pPr>
              <w:pStyle w:val="6"/>
              <w:spacing w:before="194" w:line="222" w:lineRule="auto"/>
              <w:ind w:left="132"/>
            </w:pPr>
            <w:r>
              <w:rPr>
                <w:spacing w:val="-3"/>
              </w:rPr>
              <w:t>公里</w:t>
            </w:r>
          </w:p>
        </w:tc>
        <w:tc>
          <w:tcPr>
            <w:tcW w:w="2245" w:type="dxa"/>
            <w:vAlign w:val="top"/>
          </w:tcPr>
          <w:p w14:paraId="69A561F2">
            <w:pPr>
              <w:pStyle w:val="6"/>
              <w:spacing w:before="194" w:line="22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10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37F4F40A">
            <w:pPr>
              <w:rPr>
                <w:rFonts w:ascii="Arial"/>
                <w:sz w:val="21"/>
              </w:rPr>
            </w:pPr>
          </w:p>
        </w:tc>
      </w:tr>
      <w:tr w14:paraId="668FB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87" w:type="dxa"/>
            <w:tcBorders>
              <w:left w:val="nil"/>
            </w:tcBorders>
            <w:vAlign w:val="top"/>
          </w:tcPr>
          <w:p w14:paraId="780CD6BD">
            <w:pPr>
              <w:pStyle w:val="6"/>
              <w:spacing w:before="196" w:line="217" w:lineRule="auto"/>
              <w:ind w:left="621"/>
            </w:pPr>
            <w:r>
              <w:rPr>
                <w:spacing w:val="-2"/>
              </w:rPr>
              <w:t>其他工程</w:t>
            </w:r>
          </w:p>
        </w:tc>
        <w:tc>
          <w:tcPr>
            <w:tcW w:w="701" w:type="dxa"/>
            <w:tcBorders>
              <w:right w:val="nil"/>
            </w:tcBorders>
            <w:vAlign w:val="top"/>
          </w:tcPr>
          <w:p w14:paraId="6E03CD03">
            <w:pPr>
              <w:pStyle w:val="6"/>
              <w:spacing w:before="195" w:line="220" w:lineRule="auto"/>
              <w:ind w:left="115"/>
            </w:pPr>
            <w:r>
              <w:rPr>
                <w:spacing w:val="-4"/>
              </w:rPr>
              <w:t>投资</w:t>
            </w:r>
          </w:p>
        </w:tc>
        <w:tc>
          <w:tcPr>
            <w:tcW w:w="1783" w:type="dxa"/>
            <w:tcBorders>
              <w:left w:val="nil"/>
            </w:tcBorders>
            <w:vAlign w:val="top"/>
          </w:tcPr>
          <w:p w14:paraId="44B69B57">
            <w:pPr>
              <w:pStyle w:val="6"/>
              <w:spacing w:before="195" w:line="218" w:lineRule="auto"/>
              <w:ind w:left="140"/>
            </w:pPr>
            <w:r>
              <w:rPr>
                <w:spacing w:val="-4"/>
              </w:rPr>
              <w:t>亿元</w:t>
            </w:r>
          </w:p>
        </w:tc>
        <w:tc>
          <w:tcPr>
            <w:tcW w:w="2245" w:type="dxa"/>
            <w:vAlign w:val="top"/>
          </w:tcPr>
          <w:p w14:paraId="60E17D18">
            <w:pPr>
              <w:pStyle w:val="6"/>
              <w:spacing w:before="196" w:line="229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11"/>
              </w:rPr>
              <w:t>以上</w:t>
            </w:r>
          </w:p>
        </w:tc>
        <w:tc>
          <w:tcPr>
            <w:tcW w:w="1805" w:type="dxa"/>
            <w:tcBorders>
              <w:right w:val="nil"/>
            </w:tcBorders>
            <w:vAlign w:val="top"/>
          </w:tcPr>
          <w:p w14:paraId="07F3DE6A">
            <w:pPr>
              <w:rPr>
                <w:rFonts w:ascii="Arial"/>
                <w:sz w:val="21"/>
              </w:rPr>
            </w:pPr>
          </w:p>
        </w:tc>
      </w:tr>
    </w:tbl>
    <w:p w14:paraId="157AFF57">
      <w:pPr>
        <w:spacing w:before="195" w:line="216" w:lineRule="auto"/>
        <w:ind w:left="114" w:right="118" w:firstLine="49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 xml:space="preserve">注：工程投资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 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亿元以上，在设计理念、科技创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新、绿色建造、实体质量、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综合效益等方面特别突出，具有先进性、代表性、引领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性的工程项目，</w:t>
      </w:r>
      <w:r>
        <w:rPr>
          <w:rFonts w:ascii="微软雅黑" w:hAnsi="微软雅黑" w:eastAsia="微软雅黑" w:cs="微软雅黑"/>
          <w:spacing w:val="-4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经中施企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协审核可以列入评选范围。</w:t>
      </w:r>
    </w:p>
    <w:p w14:paraId="72C1CD3F">
      <w:pPr>
        <w:spacing w:line="216" w:lineRule="auto"/>
        <w:rPr>
          <w:rFonts w:ascii="微软雅黑" w:hAnsi="微软雅黑" w:eastAsia="微软雅黑" w:cs="微软雅黑"/>
          <w:sz w:val="24"/>
          <w:szCs w:val="24"/>
        </w:rPr>
        <w:sectPr>
          <w:footerReference r:id="rId22" w:type="default"/>
          <w:pgSz w:w="11907" w:h="16839"/>
          <w:pgMar w:top="1431" w:right="1612" w:bottom="1975" w:left="1572" w:header="0" w:footer="1642" w:gutter="0"/>
          <w:cols w:space="720" w:num="1"/>
        </w:sectPr>
      </w:pPr>
    </w:p>
    <w:p w14:paraId="1ADDB408">
      <w:pPr>
        <w:spacing w:line="249" w:lineRule="auto"/>
        <w:rPr>
          <w:rFonts w:ascii="Arial"/>
          <w:sz w:val="21"/>
        </w:rPr>
      </w:pPr>
    </w:p>
    <w:p w14:paraId="3A19A05C">
      <w:pPr>
        <w:spacing w:before="97" w:line="233" w:lineRule="auto"/>
        <w:ind w:left="32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11"/>
          <w:sz w:val="30"/>
          <w:szCs w:val="30"/>
        </w:rPr>
        <w:t>附录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2</w:t>
      </w:r>
    </w:p>
    <w:p w14:paraId="7EFAD3F8">
      <w:pPr>
        <w:spacing w:before="222" w:line="184" w:lineRule="auto"/>
        <w:ind w:left="1794"/>
        <w:outlineLvl w:val="1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3"/>
          <w:sz w:val="40"/>
          <w:szCs w:val="40"/>
        </w:rPr>
        <w:t>国家优质工程奖申报材料要求</w:t>
      </w:r>
    </w:p>
    <w:p w14:paraId="6175368B">
      <w:pPr>
        <w:spacing w:line="306" w:lineRule="auto"/>
        <w:rPr>
          <w:rFonts w:ascii="Arial"/>
          <w:sz w:val="21"/>
        </w:rPr>
      </w:pPr>
    </w:p>
    <w:p w14:paraId="15FCCDE4">
      <w:pPr>
        <w:spacing w:before="97" w:line="220" w:lineRule="auto"/>
        <w:ind w:left="620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一、申报材料内容</w:t>
      </w:r>
    </w:p>
    <w:p w14:paraId="75177909">
      <w:pPr>
        <w:spacing w:before="225" w:line="214" w:lineRule="auto"/>
        <w:ind w:left="59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（一）工程简介</w:t>
      </w:r>
    </w:p>
    <w:p w14:paraId="47E4A216">
      <w:pPr>
        <w:pStyle w:val="2"/>
        <w:spacing w:before="230" w:line="218" w:lineRule="auto"/>
        <w:ind w:left="653"/>
      </w:pPr>
      <w:r>
        <w:rPr>
          <w:spacing w:val="-5"/>
        </w:rPr>
        <w:t>内容包括工程基本情况、工程难点、工程亮点和工程照片。</w:t>
      </w:r>
    </w:p>
    <w:p w14:paraId="2862A369">
      <w:pPr>
        <w:pStyle w:val="2"/>
        <w:spacing w:before="224" w:line="311" w:lineRule="auto"/>
        <w:ind w:left="11" w:firstLine="623"/>
      </w:pPr>
      <w:r>
        <w:rPr>
          <w:rFonts w:ascii="Times New Roman" w:hAnsi="Times New Roman" w:eastAsia="Times New Roman" w:cs="Times New Roman"/>
          <w:spacing w:val="-3"/>
        </w:rPr>
        <w:t xml:space="preserve">1.  </w:t>
      </w:r>
      <w:r>
        <w:rPr>
          <w:spacing w:val="-3"/>
        </w:rPr>
        <w:t>工程基本情况：包括项目名称、建设地点、项目总投资、建</w:t>
      </w:r>
      <w:r>
        <w:rPr>
          <w:spacing w:val="7"/>
        </w:rPr>
        <w:t xml:space="preserve"> </w:t>
      </w:r>
      <w:r>
        <w:rPr>
          <w:spacing w:val="-2"/>
        </w:rPr>
        <w:t>设内容及规模、建设目的及意义、主要经济技术指标等，限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80</w:t>
      </w:r>
      <w:r>
        <w:rPr>
          <w:rFonts w:ascii="Times New Roman" w:hAnsi="Times New Roman" w:eastAsia="Times New Roman" w:cs="Times New Roman"/>
          <w:spacing w:val="-3"/>
        </w:rPr>
        <w:t>0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3"/>
        </w:rPr>
        <w:t>字</w:t>
      </w:r>
      <w:r>
        <w:t xml:space="preserve"> </w:t>
      </w:r>
      <w:r>
        <w:rPr>
          <w:spacing w:val="-17"/>
        </w:rPr>
        <w:t>以内。</w:t>
      </w:r>
    </w:p>
    <w:p w14:paraId="0917089C">
      <w:pPr>
        <w:pStyle w:val="2"/>
        <w:spacing w:before="226" w:line="295" w:lineRule="auto"/>
        <w:ind w:left="50" w:right="23" w:firstLine="555"/>
      </w:pPr>
      <w:r>
        <w:rPr>
          <w:rFonts w:ascii="Times New Roman" w:hAnsi="Times New Roman" w:eastAsia="Times New Roman" w:cs="Times New Roman"/>
          <w:spacing w:val="-3"/>
        </w:rPr>
        <w:t xml:space="preserve">2.  </w:t>
      </w:r>
      <w:r>
        <w:rPr>
          <w:spacing w:val="-3"/>
        </w:rPr>
        <w:t>工程难点：包括在组织、管理、技术、资源、环境等方面突</w:t>
      </w:r>
      <w:r>
        <w:rPr>
          <w:spacing w:val="17"/>
        </w:rPr>
        <w:t xml:space="preserve"> </w:t>
      </w:r>
      <w:r>
        <w:rPr>
          <w:spacing w:val="-8"/>
        </w:rPr>
        <w:t>出的难点，限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8"/>
        </w:rPr>
        <w:t>字以内。</w:t>
      </w:r>
    </w:p>
    <w:p w14:paraId="1BD16F13">
      <w:pPr>
        <w:pStyle w:val="2"/>
        <w:spacing w:before="202" w:line="311" w:lineRule="auto"/>
        <w:ind w:left="18" w:right="1" w:firstLine="593"/>
      </w:pPr>
      <w:r>
        <w:rPr>
          <w:rFonts w:ascii="Times New Roman" w:hAnsi="Times New Roman" w:eastAsia="Times New Roman" w:cs="Times New Roman"/>
          <w:spacing w:val="-2"/>
        </w:rPr>
        <w:t xml:space="preserve">3.  </w:t>
      </w:r>
      <w:r>
        <w:rPr>
          <w:spacing w:val="-2"/>
        </w:rPr>
        <w:t>工程亮点：包括在设计理念、科技创新、绿色建造、实体质</w:t>
      </w:r>
      <w:r>
        <w:rPr>
          <w:spacing w:val="1"/>
        </w:rPr>
        <w:t xml:space="preserve"> </w:t>
      </w:r>
      <w:r>
        <w:rPr>
          <w:spacing w:val="-16"/>
        </w:rPr>
        <w:t>量、</w:t>
      </w:r>
      <w:r>
        <w:rPr>
          <w:spacing w:val="-15"/>
        </w:rPr>
        <w:t>综合效益等方面突出的亮点、获得的荣誉、产生的效益，</w:t>
      </w:r>
      <w:r>
        <w:rPr>
          <w:spacing w:val="-72"/>
        </w:rPr>
        <w:t xml:space="preserve"> </w:t>
      </w:r>
      <w:r>
        <w:rPr>
          <w:spacing w:val="-15"/>
        </w:rPr>
        <w:t>限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150</w:t>
      </w:r>
      <w:r>
        <w:rPr>
          <w:rFonts w:ascii="Times New Roman" w:hAnsi="Times New Roman" w:eastAsia="Times New Roman" w:cs="Times New Roman"/>
          <w:spacing w:val="-13"/>
        </w:rPr>
        <w:t>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5"/>
        </w:rPr>
        <w:t>字以内。</w:t>
      </w:r>
    </w:p>
    <w:p w14:paraId="62F4E134">
      <w:pPr>
        <w:pStyle w:val="2"/>
        <w:spacing w:before="223" w:line="311" w:lineRule="auto"/>
        <w:ind w:left="25" w:right="2" w:firstLine="578"/>
      </w:pPr>
      <w:r>
        <w:rPr>
          <w:rFonts w:ascii="Times New Roman" w:hAnsi="Times New Roman" w:eastAsia="Times New Roman" w:cs="Times New Roman"/>
          <w:spacing w:val="-2"/>
        </w:rPr>
        <w:t xml:space="preserve">4.  </w:t>
      </w:r>
      <w:r>
        <w:rPr>
          <w:spacing w:val="-2"/>
        </w:rPr>
        <w:t xml:space="preserve">工程照片：至少 </w:t>
      </w:r>
      <w:r>
        <w:rPr>
          <w:rFonts w:ascii="Times New Roman" w:hAnsi="Times New Roman" w:eastAsia="Times New Roman" w:cs="Times New Roman"/>
          <w:spacing w:val="-2"/>
        </w:rPr>
        <w:t xml:space="preserve">20  </w:t>
      </w:r>
      <w:r>
        <w:rPr>
          <w:spacing w:val="-2"/>
        </w:rPr>
        <w:t>张，其中不同角度的工程全貌照片不少</w:t>
      </w:r>
      <w:r>
        <w:rPr>
          <w:spacing w:val="14"/>
        </w:rPr>
        <w:t xml:space="preserve"> </w:t>
      </w:r>
      <w:r>
        <w:rPr>
          <w:spacing w:val="-5"/>
        </w:rPr>
        <w:t>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5"/>
        </w:rPr>
        <w:t>张，标注项目立项批复范围和工程申报范围的平面图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5"/>
        </w:rPr>
        <w:t>张，每</w:t>
      </w:r>
      <w:r>
        <w:t xml:space="preserve"> </w:t>
      </w:r>
      <w:r>
        <w:rPr>
          <w:spacing w:val="-8"/>
        </w:rPr>
        <w:t>张照片下方标注标题。</w:t>
      </w:r>
    </w:p>
    <w:p w14:paraId="0B0354A8">
      <w:pPr>
        <w:spacing w:before="224" w:line="219" w:lineRule="auto"/>
        <w:ind w:left="59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（二）国家优质工程奖申报表</w:t>
      </w:r>
    </w:p>
    <w:p w14:paraId="68AE462C">
      <w:pPr>
        <w:pStyle w:val="2"/>
        <w:spacing w:before="223" w:line="315" w:lineRule="auto"/>
        <w:ind w:right="3" w:firstLine="656"/>
        <w:jc w:val="both"/>
      </w:pPr>
      <w:r>
        <w:rPr>
          <w:spacing w:val="-3"/>
        </w:rPr>
        <w:t>申报表一式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 </w:t>
      </w:r>
      <w:r>
        <w:rPr>
          <w:spacing w:val="-3"/>
        </w:rPr>
        <w:t>份，其中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 </w:t>
      </w:r>
      <w:r>
        <w:rPr>
          <w:spacing w:val="-3"/>
        </w:rPr>
        <w:t>份装订在证实性材料中。申报表</w:t>
      </w:r>
      <w:r>
        <w:rPr>
          <w:spacing w:val="-4"/>
        </w:rPr>
        <w:t>可在</w:t>
      </w:r>
      <w:r>
        <w:t xml:space="preserve"> 中施企协官方网站（</w:t>
      </w:r>
      <w:r>
        <w:fldChar w:fldCharType="begin"/>
      </w:r>
      <w:r>
        <w:instrText xml:space="preserve"> HYPERLINK "http://www.cacem.com.cn/"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www.cacem.com.c</w:t>
      </w:r>
      <w:r>
        <w:rPr>
          <w:rFonts w:ascii="Times New Roman" w:hAnsi="Times New Roman" w:eastAsia="Times New Roman" w:cs="Times New Roman"/>
          <w:spacing w:val="-1"/>
        </w:rPr>
        <w:t>n</w:t>
      </w:r>
      <w:r>
        <w:rPr>
          <w:rFonts w:ascii="Times New Roman" w:hAnsi="Times New Roman" w:eastAsia="Times New Roman" w:cs="Times New Roman"/>
          <w:spacing w:val="-1"/>
        </w:rPr>
        <w:fldChar w:fldCharType="end"/>
      </w:r>
      <w:r>
        <w:rPr>
          <w:spacing w:val="-1"/>
        </w:rPr>
        <w:t>）下载，须用黑色四号仿宋</w:t>
      </w:r>
      <w:r>
        <w:t xml:space="preserve"> 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GB2312</w:t>
      </w:r>
      <w:r>
        <w:rPr>
          <w:spacing w:val="-3"/>
        </w:rPr>
        <w:t>）字体填写，打印并加盖公章。</w:t>
      </w:r>
    </w:p>
    <w:p w14:paraId="61608B0D">
      <w:pPr>
        <w:spacing w:before="208" w:line="220" w:lineRule="auto"/>
        <w:ind w:left="59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（三）证实性材料</w:t>
      </w:r>
    </w:p>
    <w:p w14:paraId="388AC3B5">
      <w:pPr>
        <w:spacing w:line="220" w:lineRule="auto"/>
        <w:rPr>
          <w:rFonts w:ascii="楷体" w:hAnsi="楷体" w:eastAsia="楷体" w:cs="楷体"/>
          <w:sz w:val="30"/>
          <w:szCs w:val="30"/>
        </w:rPr>
        <w:sectPr>
          <w:footerReference r:id="rId23" w:type="default"/>
          <w:pgSz w:w="11907" w:h="16839"/>
          <w:pgMar w:top="1431" w:right="1584" w:bottom="1975" w:left="1589" w:header="0" w:footer="1643" w:gutter="0"/>
          <w:cols w:space="720" w:num="1"/>
        </w:sectPr>
      </w:pPr>
    </w:p>
    <w:p w14:paraId="7FAE5C7B">
      <w:pPr>
        <w:spacing w:line="264" w:lineRule="auto"/>
        <w:rPr>
          <w:rFonts w:ascii="Arial"/>
          <w:sz w:val="21"/>
        </w:rPr>
      </w:pPr>
    </w:p>
    <w:p w14:paraId="66CCD138">
      <w:pPr>
        <w:pStyle w:val="2"/>
        <w:spacing w:before="97" w:line="218" w:lineRule="auto"/>
        <w:ind w:left="647"/>
      </w:pPr>
      <w:r>
        <w:rPr>
          <w:spacing w:val="-13"/>
        </w:rPr>
        <w:t>内容见第二部分。</w:t>
      </w:r>
    </w:p>
    <w:p w14:paraId="6A3FC3B7">
      <w:pPr>
        <w:spacing w:before="223" w:line="217" w:lineRule="auto"/>
        <w:ind w:left="59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（四）工程创新成果总结</w:t>
      </w:r>
    </w:p>
    <w:p w14:paraId="61FB998F">
      <w:pPr>
        <w:pStyle w:val="2"/>
        <w:spacing w:before="228" w:line="357" w:lineRule="auto"/>
        <w:ind w:left="1" w:right="4" w:firstLine="645"/>
      </w:pPr>
      <w:r>
        <w:rPr>
          <w:spacing w:val="-1"/>
        </w:rPr>
        <w:t>内容包括建设、咨询、勘察、设计、监理、施工、调试、运维</w:t>
      </w:r>
      <w:r>
        <w:t xml:space="preserve"> 等一方或多方在本工程组织、管理、技术、质量</w:t>
      </w:r>
      <w:r>
        <w:rPr>
          <w:spacing w:val="-1"/>
        </w:rPr>
        <w:t>、安全、节能、环</w:t>
      </w:r>
      <w:r>
        <w:t xml:space="preserve"> </w:t>
      </w:r>
      <w:r>
        <w:rPr>
          <w:spacing w:val="-7"/>
        </w:rPr>
        <w:t>保等方面的创新成果，限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7"/>
        </w:rPr>
        <w:t>万字以内。</w:t>
      </w:r>
    </w:p>
    <w:p w14:paraId="3B93F63A">
      <w:pPr>
        <w:spacing w:before="1" w:line="221" w:lineRule="auto"/>
        <w:ind w:left="59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（五）工程创优汇报</w:t>
      </w:r>
    </w:p>
    <w:p w14:paraId="5CE59643">
      <w:pPr>
        <w:pStyle w:val="2"/>
        <w:spacing w:before="223" w:line="353" w:lineRule="auto"/>
        <w:ind w:firstLine="647"/>
        <w:jc w:val="both"/>
      </w:pPr>
      <w:r>
        <w:rPr>
          <w:spacing w:val="-1"/>
        </w:rPr>
        <w:t>内容包括建设、勘察、设计、监理、施工等单位（含主申报单</w:t>
      </w:r>
      <w:r>
        <w:t xml:space="preserve"> </w:t>
      </w:r>
      <w:r>
        <w:rPr>
          <w:spacing w:val="-8"/>
        </w:rPr>
        <w:t>位）的创优情况，其中主申报单位限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6000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8"/>
        </w:rPr>
        <w:t>字以内，其余单位限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3"/>
        </w:rPr>
        <w:t>字以内。</w:t>
      </w:r>
    </w:p>
    <w:p w14:paraId="5D0612F7">
      <w:pPr>
        <w:spacing w:before="16" w:line="220" w:lineRule="auto"/>
        <w:ind w:left="59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（六）工程实体质量亮点做法总结</w:t>
      </w:r>
    </w:p>
    <w:p w14:paraId="5C97D500">
      <w:pPr>
        <w:pStyle w:val="2"/>
        <w:spacing w:before="222" w:line="357" w:lineRule="auto"/>
        <w:ind w:left="3" w:firstLine="610"/>
        <w:jc w:val="both"/>
      </w:pPr>
      <w:r>
        <w:t>结合工程实体和实际效果，总结在设计方案、施工工艺、建造</w:t>
      </w:r>
      <w:r>
        <w:rPr>
          <w:spacing w:val="10"/>
        </w:rPr>
        <w:t xml:space="preserve"> </w:t>
      </w:r>
      <w:r>
        <w:t>水平、使用功能等方面的突出亮点、先进做法，采取图文结合的形</w:t>
      </w:r>
      <w:r>
        <w:rPr>
          <w:spacing w:val="17"/>
        </w:rPr>
        <w:t xml:space="preserve"> </w:t>
      </w:r>
      <w:r>
        <w:rPr>
          <w:spacing w:val="-14"/>
        </w:rPr>
        <w:t>式呈现。</w:t>
      </w:r>
    </w:p>
    <w:p w14:paraId="4633ACD1">
      <w:pPr>
        <w:spacing w:before="1" w:line="215" w:lineRule="auto"/>
        <w:ind w:left="59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（七）工程质量策划</w:t>
      </w:r>
    </w:p>
    <w:p w14:paraId="5F33ED1B">
      <w:pPr>
        <w:pStyle w:val="2"/>
        <w:spacing w:before="231" w:line="357" w:lineRule="auto"/>
        <w:ind w:left="5" w:right="1" w:firstLine="605"/>
      </w:pPr>
      <w:r>
        <w:t>工程开工前为确定和实现项目质量目标制定的整体策划文件。</w:t>
      </w:r>
      <w:r>
        <w:rPr>
          <w:spacing w:val="5"/>
        </w:rPr>
        <w:t xml:space="preserve"> </w:t>
      </w:r>
      <w:r>
        <w:t>内容包括质量目标和要求、质量管理体系（组织机构、质量职责和</w:t>
      </w:r>
      <w:r>
        <w:rPr>
          <w:spacing w:val="15"/>
        </w:rPr>
        <w:t xml:space="preserve"> </w:t>
      </w:r>
      <w:r>
        <w:rPr>
          <w:spacing w:val="-10"/>
        </w:rPr>
        <w:t>管理流程）、实体质量控制要求和管理方法、质量风险识别和控制措</w:t>
      </w:r>
      <w:r>
        <w:rPr>
          <w:spacing w:val="17"/>
        </w:rPr>
        <w:t xml:space="preserve"> </w:t>
      </w:r>
      <w:r>
        <w:rPr>
          <w:spacing w:val="-5"/>
        </w:rPr>
        <w:t>施、实现质量策划目标的成本分析等。</w:t>
      </w:r>
    </w:p>
    <w:p w14:paraId="3A430008">
      <w:pPr>
        <w:spacing w:before="1" w:line="221" w:lineRule="auto"/>
        <w:ind w:left="59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（八）工程交付说明书</w:t>
      </w:r>
    </w:p>
    <w:p w14:paraId="359184F1">
      <w:pPr>
        <w:pStyle w:val="2"/>
        <w:spacing w:before="217" w:line="358" w:lineRule="auto"/>
        <w:ind w:left="4" w:right="19" w:firstLine="610"/>
      </w:pPr>
      <w:r>
        <w:rPr>
          <w:spacing w:val="-1"/>
        </w:rPr>
        <w:t>交付给建设单位用于指导用户安全正确使用建设工程的文件。</w:t>
      </w:r>
      <w:r>
        <w:rPr>
          <w:spacing w:val="16"/>
        </w:rPr>
        <w:t xml:space="preserve"> </w:t>
      </w:r>
      <w:r>
        <w:t xml:space="preserve">内容包括建设工程概况、工程构成、主要设计参数及技术指标、使 </w:t>
      </w:r>
      <w:r>
        <w:rPr>
          <w:spacing w:val="-4"/>
        </w:rPr>
        <w:t>用说明、工程保修、运行维护等。</w:t>
      </w:r>
    </w:p>
    <w:p w14:paraId="363D0328">
      <w:pPr>
        <w:spacing w:line="358" w:lineRule="auto"/>
        <w:sectPr>
          <w:footerReference r:id="rId24" w:type="default"/>
          <w:pgSz w:w="11907" w:h="16839"/>
          <w:pgMar w:top="1431" w:right="1585" w:bottom="1975" w:left="1596" w:header="0" w:footer="1642" w:gutter="0"/>
          <w:cols w:space="720" w:num="1"/>
        </w:sectPr>
      </w:pPr>
    </w:p>
    <w:p w14:paraId="7BE13346">
      <w:pPr>
        <w:spacing w:line="264" w:lineRule="auto"/>
        <w:rPr>
          <w:rFonts w:ascii="Arial"/>
          <w:sz w:val="21"/>
        </w:rPr>
      </w:pPr>
    </w:p>
    <w:p w14:paraId="23C0F475">
      <w:pPr>
        <w:spacing w:before="98" w:line="215" w:lineRule="auto"/>
        <w:ind w:left="59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（九）影像资料</w:t>
      </w:r>
    </w:p>
    <w:p w14:paraId="6AB0B041">
      <w:pPr>
        <w:pStyle w:val="2"/>
        <w:spacing w:before="229" w:line="356" w:lineRule="auto"/>
        <w:ind w:left="3" w:right="11" w:firstLine="593"/>
        <w:jc w:val="both"/>
      </w:pPr>
      <w:r>
        <w:rPr>
          <w:spacing w:val="-1"/>
        </w:rPr>
        <w:t>境内申报工程控制在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分钟以内，主要围绕</w:t>
      </w:r>
      <w:r>
        <w:rPr>
          <w:spacing w:val="-2"/>
        </w:rPr>
        <w:t>工程概况、设计理</w:t>
      </w:r>
      <w:r>
        <w:t xml:space="preserve"> 念先进性、工程难度及科技创新、绿色建造、实体质量亮点、获得</w:t>
      </w:r>
      <w:r>
        <w:rPr>
          <w:spacing w:val="16"/>
        </w:rPr>
        <w:t xml:space="preserve"> </w:t>
      </w:r>
      <w:r>
        <w:rPr>
          <w:spacing w:val="-8"/>
        </w:rPr>
        <w:t>荣誉、综合效益等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8"/>
        </w:rPr>
        <w:t>方面进行阐述；境外申报工程控制在</w:t>
      </w:r>
      <w:r>
        <w:rPr>
          <w:rFonts w:ascii="Times New Roman" w:hAnsi="Times New Roman" w:eastAsia="Times New Roman" w:cs="Times New Roman"/>
          <w:spacing w:val="-8"/>
        </w:rPr>
        <w:t xml:space="preserve">8-10 </w:t>
      </w:r>
      <w:r>
        <w:rPr>
          <w:spacing w:val="-8"/>
        </w:rPr>
        <w:t>分钟，</w:t>
      </w:r>
      <w:r>
        <w:t xml:space="preserve"> 在上述要求基础上，增加项目全貌、周边环境及配套、各单位工程</w:t>
      </w:r>
      <w:r>
        <w:rPr>
          <w:spacing w:val="16"/>
        </w:rPr>
        <w:t xml:space="preserve"> </w:t>
      </w:r>
      <w:r>
        <w:t>介绍、工程细部做法、过程质量控制情况的实景拍摄视频。影像资</w:t>
      </w:r>
      <w:r>
        <w:rPr>
          <w:spacing w:val="16"/>
        </w:rPr>
        <w:t xml:space="preserve"> </w:t>
      </w:r>
      <w:r>
        <w:rPr>
          <w:spacing w:val="-8"/>
        </w:rPr>
        <w:t>料不设置伴奏音乐。</w:t>
      </w:r>
    </w:p>
    <w:p w14:paraId="4FCF7F73">
      <w:pPr>
        <w:spacing w:before="8" w:line="219" w:lineRule="auto"/>
        <w:ind w:left="611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二、证实性材料内容</w:t>
      </w:r>
    </w:p>
    <w:p w14:paraId="77FB2FB5">
      <w:pPr>
        <w:spacing w:before="224" w:line="219" w:lineRule="auto"/>
        <w:ind w:left="59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（一）国家优质工程奖</w:t>
      </w:r>
    </w:p>
    <w:p w14:paraId="5F640729">
      <w:pPr>
        <w:pStyle w:val="2"/>
        <w:spacing w:before="224" w:line="230" w:lineRule="auto"/>
        <w:ind w:left="626"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8"/>
        </w:rPr>
        <w:t>材料封面；</w:t>
      </w:r>
    </w:p>
    <w:p w14:paraId="4E663DCD">
      <w:pPr>
        <w:pStyle w:val="2"/>
        <w:spacing w:before="205" w:line="232" w:lineRule="auto"/>
        <w:ind w:left="598"/>
      </w:pP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rFonts w:ascii="Times New Roman" w:hAnsi="Times New Roman" w:eastAsia="Times New Roman" w:cs="Times New Roman"/>
          <w:spacing w:val="32"/>
        </w:rPr>
        <w:t xml:space="preserve">  </w:t>
      </w:r>
      <w:r>
        <w:rPr>
          <w:spacing w:val="-8"/>
        </w:rPr>
        <w:t>目录（注明页码</w:t>
      </w:r>
      <w:r>
        <w:rPr>
          <w:spacing w:val="-74"/>
        </w:rPr>
        <w:t>）；</w:t>
      </w:r>
    </w:p>
    <w:p w14:paraId="41F3151B">
      <w:pPr>
        <w:pStyle w:val="2"/>
        <w:spacing w:before="204" w:line="232" w:lineRule="auto"/>
        <w:ind w:left="604"/>
      </w:pPr>
      <w:r>
        <w:rPr>
          <w:rFonts w:ascii="Times New Roman" w:hAnsi="Times New Roman" w:eastAsia="Times New Roman" w:cs="Times New Roman"/>
          <w:spacing w:val="-9"/>
        </w:rPr>
        <w:t xml:space="preserve">3.  </w:t>
      </w:r>
      <w:r>
        <w:rPr>
          <w:spacing w:val="-9"/>
        </w:rPr>
        <w:t>承诺书（中施企协官方网站下载</w:t>
      </w:r>
      <w:r>
        <w:rPr>
          <w:spacing w:val="-1"/>
        </w:rPr>
        <w:t>）；</w:t>
      </w:r>
    </w:p>
    <w:p w14:paraId="726D2470">
      <w:pPr>
        <w:pStyle w:val="2"/>
        <w:spacing w:before="204" w:line="232" w:lineRule="auto"/>
        <w:ind w:left="596"/>
      </w:pPr>
      <w:r>
        <w:rPr>
          <w:rFonts w:ascii="Times New Roman" w:hAnsi="Times New Roman" w:eastAsia="Times New Roman" w:cs="Times New Roman"/>
          <w:spacing w:val="-9"/>
        </w:rPr>
        <w:t>4.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-9"/>
        </w:rPr>
        <w:t>国家优质工程奖申报表；</w:t>
      </w:r>
    </w:p>
    <w:p w14:paraId="6A5E24BA">
      <w:pPr>
        <w:pStyle w:val="2"/>
        <w:spacing w:before="203" w:line="230" w:lineRule="auto"/>
        <w:jc w:val="right"/>
      </w:pPr>
      <w:r>
        <w:rPr>
          <w:rFonts w:ascii="Times New Roman" w:hAnsi="Times New Roman" w:eastAsia="Times New Roman" w:cs="Times New Roman"/>
          <w:spacing w:val="-9"/>
        </w:rPr>
        <w:t xml:space="preserve">5.  </w:t>
      </w:r>
      <w:r>
        <w:rPr>
          <w:spacing w:val="-9"/>
        </w:rPr>
        <w:t>主申报单位（非建设单位申报时）资质证书</w:t>
      </w:r>
      <w:r>
        <w:rPr>
          <w:spacing w:val="-10"/>
        </w:rPr>
        <w:t>、法人营业执照；</w:t>
      </w:r>
    </w:p>
    <w:p w14:paraId="704E4347">
      <w:pPr>
        <w:pStyle w:val="2"/>
        <w:spacing w:before="206" w:line="232" w:lineRule="auto"/>
        <w:ind w:left="604"/>
      </w:pPr>
      <w:r>
        <w:rPr>
          <w:rFonts w:ascii="Times New Roman" w:hAnsi="Times New Roman" w:eastAsia="Times New Roman" w:cs="Times New Roman"/>
          <w:spacing w:val="-5"/>
        </w:rPr>
        <w:t xml:space="preserve">6.  </w:t>
      </w:r>
      <w:r>
        <w:rPr>
          <w:spacing w:val="-5"/>
        </w:rPr>
        <w:t>工程可评（研）报告或项目建议书；</w:t>
      </w:r>
    </w:p>
    <w:p w14:paraId="38FCECC0">
      <w:pPr>
        <w:pStyle w:val="2"/>
        <w:spacing w:before="204" w:line="232" w:lineRule="auto"/>
        <w:ind w:left="602"/>
      </w:pPr>
      <w:r>
        <w:rPr>
          <w:rFonts w:ascii="Times New Roman" w:hAnsi="Times New Roman" w:eastAsia="Times New Roman" w:cs="Times New Roman"/>
          <w:spacing w:val="-11"/>
        </w:rPr>
        <w:t>7.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11"/>
        </w:rPr>
        <w:t>工程立项文件；</w:t>
      </w:r>
    </w:p>
    <w:p w14:paraId="54D8BBCA">
      <w:pPr>
        <w:pStyle w:val="2"/>
        <w:spacing w:before="202" w:line="311" w:lineRule="auto"/>
        <w:ind w:left="10" w:firstLine="599"/>
      </w:pPr>
      <w:r>
        <w:rPr>
          <w:rFonts w:ascii="Times New Roman" w:hAnsi="Times New Roman" w:eastAsia="Times New Roman" w:cs="Times New Roman"/>
          <w:spacing w:val="-9"/>
        </w:rPr>
        <w:t xml:space="preserve">8.  </w:t>
      </w:r>
      <w:r>
        <w:rPr>
          <w:spacing w:val="-9"/>
        </w:rPr>
        <w:t>工程报建批复或备案文件（用地规划、工程规划、土地使用、</w:t>
      </w:r>
      <w:r>
        <w:rPr>
          <w:spacing w:val="11"/>
        </w:rPr>
        <w:t xml:space="preserve"> </w:t>
      </w:r>
      <w:r>
        <w:rPr>
          <w:spacing w:val="-2"/>
        </w:rPr>
        <w:t>海域使用、环境影响、水土保持、节能、职</w:t>
      </w:r>
      <w:r>
        <w:rPr>
          <w:spacing w:val="-3"/>
        </w:rPr>
        <w:t>业卫生、安全、开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施工</w:t>
      </w:r>
      <w:r>
        <w:t xml:space="preserve"> </w:t>
      </w:r>
      <w:r>
        <w:rPr>
          <w:spacing w:val="-19"/>
        </w:rPr>
        <w:t>等</w:t>
      </w:r>
      <w:r>
        <w:rPr>
          <w:spacing w:val="-74"/>
        </w:rPr>
        <w:t>）；</w:t>
      </w:r>
    </w:p>
    <w:p w14:paraId="01EAC972">
      <w:pPr>
        <w:pStyle w:val="2"/>
        <w:spacing w:before="223" w:line="288" w:lineRule="auto"/>
        <w:ind w:right="95" w:firstLine="603"/>
      </w:pPr>
      <w:r>
        <w:rPr>
          <w:rFonts w:ascii="Times New Roman" w:hAnsi="Times New Roman" w:eastAsia="Times New Roman" w:cs="Times New Roman"/>
          <w:spacing w:val="-7"/>
        </w:rPr>
        <w:t xml:space="preserve">9.  </w:t>
      </w:r>
      <w:r>
        <w:rPr>
          <w:spacing w:val="-7"/>
        </w:rPr>
        <w:t>工程质量监督单位（或咨询、监理单位） 的工程质量评定文</w:t>
      </w:r>
      <w:r>
        <w:rPr>
          <w:spacing w:val="10"/>
        </w:rPr>
        <w:t xml:space="preserve"> </w:t>
      </w:r>
      <w:r>
        <w:rPr>
          <w:spacing w:val="-22"/>
        </w:rPr>
        <w:t>件；</w:t>
      </w:r>
    </w:p>
    <w:p w14:paraId="70903EFC">
      <w:pPr>
        <w:pStyle w:val="2"/>
        <w:spacing w:before="227" w:line="230" w:lineRule="auto"/>
        <w:ind w:left="626"/>
      </w:pPr>
      <w:r>
        <w:rPr>
          <w:rFonts w:ascii="Times New Roman" w:hAnsi="Times New Roman" w:eastAsia="Times New Roman" w:cs="Times New Roman"/>
          <w:spacing w:val="2"/>
        </w:rPr>
        <w:t xml:space="preserve">10.  </w:t>
      </w:r>
      <w:r>
        <w:rPr>
          <w:spacing w:val="2"/>
        </w:rPr>
        <w:t>工程专项竣工验收文件（规划、环保、水土保持、节</w:t>
      </w:r>
      <w:r>
        <w:rPr>
          <w:spacing w:val="1"/>
        </w:rPr>
        <w:t>能、</w:t>
      </w:r>
    </w:p>
    <w:p w14:paraId="717FFDE6">
      <w:pPr>
        <w:spacing w:line="230" w:lineRule="auto"/>
        <w:sectPr>
          <w:footerReference r:id="rId25" w:type="default"/>
          <w:pgSz w:w="11907" w:h="16839"/>
          <w:pgMar w:top="1431" w:right="1490" w:bottom="1975" w:left="1597" w:header="0" w:footer="1639" w:gutter="0"/>
          <w:cols w:space="720" w:num="1"/>
        </w:sectPr>
      </w:pPr>
    </w:p>
    <w:p w14:paraId="6ED01A9A">
      <w:pPr>
        <w:spacing w:line="265" w:lineRule="auto"/>
        <w:rPr>
          <w:rFonts w:ascii="Arial"/>
          <w:sz w:val="21"/>
        </w:rPr>
      </w:pPr>
    </w:p>
    <w:p w14:paraId="2F6230BF">
      <w:pPr>
        <w:pStyle w:val="2"/>
        <w:spacing w:before="97" w:line="230" w:lineRule="auto"/>
        <w:ind w:left="9"/>
      </w:pPr>
      <w:r>
        <w:rPr>
          <w:spacing w:val="-7"/>
        </w:rPr>
        <w:t>消防、人防、职业卫生、安全、运行</w:t>
      </w:r>
      <w:r>
        <w:rPr>
          <w:rFonts w:ascii="Times New Roman" w:hAnsi="Times New Roman" w:eastAsia="Times New Roman" w:cs="Times New Roman"/>
          <w:spacing w:val="-7"/>
        </w:rPr>
        <w:t>/</w:t>
      </w:r>
      <w:r>
        <w:rPr>
          <w:spacing w:val="-7"/>
        </w:rPr>
        <w:t>营、档案等</w:t>
      </w:r>
      <w:r>
        <w:rPr>
          <w:spacing w:val="-9"/>
        </w:rPr>
        <w:t>）；</w:t>
      </w:r>
    </w:p>
    <w:p w14:paraId="447DA664">
      <w:pPr>
        <w:pStyle w:val="2"/>
        <w:spacing w:before="203" w:line="232" w:lineRule="auto"/>
        <w:ind w:left="623"/>
      </w:pPr>
      <w:r>
        <w:rPr>
          <w:rFonts w:ascii="Times New Roman" w:hAnsi="Times New Roman" w:eastAsia="Times New Roman" w:cs="Times New Roman"/>
          <w:spacing w:val="-7"/>
        </w:rPr>
        <w:t xml:space="preserve">11.  </w:t>
      </w:r>
      <w:r>
        <w:rPr>
          <w:spacing w:val="-7"/>
        </w:rPr>
        <w:t>工程竣工验收及备案文件；</w:t>
      </w:r>
    </w:p>
    <w:p w14:paraId="52FEF1F1">
      <w:pPr>
        <w:pStyle w:val="2"/>
        <w:spacing w:before="204" w:line="230" w:lineRule="auto"/>
        <w:ind w:left="623"/>
      </w:pPr>
      <w:r>
        <w:rPr>
          <w:rFonts w:ascii="Times New Roman" w:hAnsi="Times New Roman" w:eastAsia="Times New Roman" w:cs="Times New Roman"/>
          <w:spacing w:val="-5"/>
        </w:rPr>
        <w:t xml:space="preserve">12.  </w:t>
      </w:r>
      <w:r>
        <w:rPr>
          <w:spacing w:val="-5"/>
        </w:rPr>
        <w:t>工程竣工结算确认单、决算书或审计报告；</w:t>
      </w:r>
    </w:p>
    <w:p w14:paraId="3E170F14">
      <w:pPr>
        <w:pStyle w:val="2"/>
        <w:spacing w:before="206" w:line="232" w:lineRule="auto"/>
        <w:ind w:left="623"/>
      </w:pPr>
      <w:r>
        <w:rPr>
          <w:rFonts w:ascii="Times New Roman" w:hAnsi="Times New Roman" w:eastAsia="Times New Roman" w:cs="Times New Roman"/>
          <w:spacing w:val="-4"/>
        </w:rPr>
        <w:t xml:space="preserve">13.  </w:t>
      </w:r>
      <w:r>
        <w:rPr>
          <w:spacing w:val="-4"/>
        </w:rPr>
        <w:t>无安全质量事故、无拖欠农民工工</w:t>
      </w:r>
      <w:r>
        <w:rPr>
          <w:spacing w:val="-5"/>
        </w:rPr>
        <w:t>资证明文件；</w:t>
      </w:r>
    </w:p>
    <w:p w14:paraId="6CC39600">
      <w:pPr>
        <w:pStyle w:val="2"/>
        <w:spacing w:before="201" w:line="232" w:lineRule="auto"/>
        <w:ind w:left="623"/>
      </w:pPr>
      <w:r>
        <w:rPr>
          <w:rFonts w:ascii="Times New Roman" w:hAnsi="Times New Roman" w:eastAsia="Times New Roman" w:cs="Times New Roman"/>
          <w:spacing w:val="-4"/>
        </w:rPr>
        <w:t xml:space="preserve">14.  </w:t>
      </w:r>
      <w:r>
        <w:rPr>
          <w:spacing w:val="-4"/>
        </w:rPr>
        <w:t>省（部）级最高工程质量奖或水平评价证书；</w:t>
      </w:r>
    </w:p>
    <w:p w14:paraId="1D098506">
      <w:pPr>
        <w:pStyle w:val="2"/>
        <w:spacing w:before="204" w:line="232" w:lineRule="auto"/>
        <w:ind w:left="623"/>
      </w:pPr>
      <w:r>
        <w:rPr>
          <w:rFonts w:ascii="Times New Roman" w:hAnsi="Times New Roman" w:eastAsia="Times New Roman" w:cs="Times New Roman"/>
          <w:spacing w:val="-4"/>
        </w:rPr>
        <w:t xml:space="preserve">15.  </w:t>
      </w:r>
      <w:r>
        <w:rPr>
          <w:spacing w:val="-4"/>
        </w:rPr>
        <w:t>省（部）级及以上优秀工程设计奖或水平评价证书；</w:t>
      </w:r>
    </w:p>
    <w:p w14:paraId="654057C7">
      <w:pPr>
        <w:pStyle w:val="2"/>
        <w:spacing w:before="203" w:line="310" w:lineRule="auto"/>
        <w:ind w:firstLine="623"/>
      </w:pPr>
      <w:r>
        <w:rPr>
          <w:rFonts w:ascii="Times New Roman" w:hAnsi="Times New Roman" w:eastAsia="Times New Roman" w:cs="Times New Roman"/>
          <w:spacing w:val="2"/>
        </w:rPr>
        <w:t xml:space="preserve">16.  </w:t>
      </w:r>
      <w:r>
        <w:rPr>
          <w:spacing w:val="2"/>
        </w:rPr>
        <w:t xml:space="preserve">科技创新证明（省部级及以上科学技术奖，省部级新技术 </w:t>
      </w:r>
      <w:r>
        <w:t>应用示范工程、工法，专利，行业新技术应用明细情况，工程建设</w:t>
      </w:r>
      <w:r>
        <w:rPr>
          <w:spacing w:val="16"/>
        </w:rPr>
        <w:t xml:space="preserve"> </w:t>
      </w:r>
      <w:r>
        <w:rPr>
          <w:spacing w:val="-7"/>
        </w:rPr>
        <w:t>行业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QC </w:t>
      </w:r>
      <w:r>
        <w:rPr>
          <w:spacing w:val="-7"/>
        </w:rPr>
        <w:t>小组活动竞赛一等成果、</w:t>
      </w:r>
      <w:r>
        <w:rPr>
          <w:rFonts w:ascii="Times New Roman" w:hAnsi="Times New Roman" w:eastAsia="Times New Roman" w:cs="Times New Roman"/>
          <w:spacing w:val="-7"/>
        </w:rPr>
        <w:t>BIM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7"/>
        </w:rPr>
        <w:t>大赛一等成果等</w:t>
      </w:r>
      <w:r>
        <w:rPr>
          <w:spacing w:val="-9"/>
        </w:rPr>
        <w:t>）；</w:t>
      </w:r>
    </w:p>
    <w:p w14:paraId="2CAD2C40">
      <w:pPr>
        <w:pStyle w:val="2"/>
        <w:spacing w:before="229" w:line="287" w:lineRule="auto"/>
        <w:ind w:left="24" w:right="5" w:firstLine="598"/>
      </w:pPr>
      <w:r>
        <w:rPr>
          <w:rFonts w:ascii="Times New Roman" w:hAnsi="Times New Roman" w:eastAsia="Times New Roman" w:cs="Times New Roman"/>
          <w:spacing w:val="2"/>
        </w:rPr>
        <w:t xml:space="preserve">17.  </w:t>
      </w:r>
      <w:r>
        <w:rPr>
          <w:spacing w:val="2"/>
        </w:rPr>
        <w:t xml:space="preserve">绿色建造证明（星级绿色建筑标识、省部级及以上绿色示 </w:t>
      </w:r>
      <w:r>
        <w:rPr>
          <w:spacing w:val="-2"/>
        </w:rPr>
        <w:t>范工程、节能减排技术措施应用明细、工程能耗及排放情况等</w:t>
      </w:r>
      <w:r>
        <w:rPr>
          <w:spacing w:val="-66"/>
        </w:rPr>
        <w:t>）；</w:t>
      </w:r>
    </w:p>
    <w:p w14:paraId="6E3321F0">
      <w:pPr>
        <w:pStyle w:val="2"/>
        <w:spacing w:before="227" w:line="288" w:lineRule="auto"/>
        <w:ind w:left="16" w:right="5" w:firstLine="606"/>
      </w:pPr>
      <w:r>
        <w:rPr>
          <w:rFonts w:ascii="Times New Roman" w:hAnsi="Times New Roman" w:eastAsia="Times New Roman" w:cs="Times New Roman"/>
          <w:spacing w:val="2"/>
        </w:rPr>
        <w:t xml:space="preserve">18.  </w:t>
      </w:r>
      <w:r>
        <w:rPr>
          <w:spacing w:val="2"/>
        </w:rPr>
        <w:t xml:space="preserve">综合效益证明（省级及以上重大工程、工程经济及社会效 </w:t>
      </w:r>
      <w:r>
        <w:rPr>
          <w:spacing w:val="-8"/>
        </w:rPr>
        <w:t>益情况等</w:t>
      </w:r>
      <w:r>
        <w:rPr>
          <w:spacing w:val="-73"/>
        </w:rPr>
        <w:t>）；</w:t>
      </w:r>
    </w:p>
    <w:p w14:paraId="4579C6E4">
      <w:pPr>
        <w:pStyle w:val="2"/>
        <w:spacing w:before="225" w:line="230" w:lineRule="auto"/>
        <w:ind w:left="623"/>
      </w:pPr>
      <w:r>
        <w:rPr>
          <w:rFonts w:ascii="Times New Roman" w:hAnsi="Times New Roman" w:eastAsia="Times New Roman" w:cs="Times New Roman"/>
          <w:spacing w:val="-5"/>
        </w:rPr>
        <w:t xml:space="preserve">19.  </w:t>
      </w:r>
      <w:r>
        <w:rPr>
          <w:spacing w:val="-5"/>
        </w:rPr>
        <w:t>工程运行（营）的各项关键数据指标；</w:t>
      </w:r>
    </w:p>
    <w:p w14:paraId="1FABFF56">
      <w:pPr>
        <w:pStyle w:val="2"/>
        <w:spacing w:before="205" w:line="288" w:lineRule="auto"/>
        <w:ind w:right="3" w:firstLine="594"/>
      </w:pPr>
      <w:r>
        <w:rPr>
          <w:rFonts w:ascii="Times New Roman" w:hAnsi="Times New Roman" w:eastAsia="Times New Roman" w:cs="Times New Roman"/>
          <w:spacing w:val="3"/>
        </w:rPr>
        <w:t xml:space="preserve">20.  </w:t>
      </w:r>
      <w:r>
        <w:rPr>
          <w:spacing w:val="3"/>
        </w:rPr>
        <w:t>工程使用单位的评价意见，其中住宅工程提供业主满意度</w:t>
      </w:r>
      <w:r>
        <w:rPr>
          <w:spacing w:val="4"/>
        </w:rPr>
        <w:t xml:space="preserve"> </w:t>
      </w:r>
      <w:r>
        <w:rPr>
          <w:spacing w:val="-1"/>
        </w:rPr>
        <w:t>评价表（中施企协官方网站下载</w:t>
      </w:r>
      <w:r>
        <w:rPr>
          <w:spacing w:val="-74"/>
        </w:rPr>
        <w:t>）；</w:t>
      </w:r>
    </w:p>
    <w:p w14:paraId="45F0F818">
      <w:pPr>
        <w:pStyle w:val="2"/>
        <w:spacing w:before="224" w:line="288" w:lineRule="auto"/>
        <w:ind w:left="3" w:right="5" w:firstLine="590"/>
      </w:pPr>
      <w:r>
        <w:rPr>
          <w:rFonts w:ascii="Times New Roman" w:hAnsi="Times New Roman" w:eastAsia="Times New Roman" w:cs="Times New Roman"/>
          <w:spacing w:val="3"/>
        </w:rPr>
        <w:t xml:space="preserve">21.  </w:t>
      </w:r>
      <w:r>
        <w:rPr>
          <w:spacing w:val="3"/>
        </w:rPr>
        <w:t>主申报单位（非建设单位申报时）与建设单位签订的承包</w:t>
      </w:r>
      <w:r>
        <w:rPr>
          <w:spacing w:val="1"/>
        </w:rPr>
        <w:t xml:space="preserve"> </w:t>
      </w:r>
      <w:r>
        <w:rPr>
          <w:spacing w:val="-7"/>
        </w:rPr>
        <w:t>合同（其余参与各方合同无需书面装订，仅上传电子版</w:t>
      </w:r>
      <w:r>
        <w:t>）；</w:t>
      </w:r>
    </w:p>
    <w:p w14:paraId="47602BC3">
      <w:pPr>
        <w:pStyle w:val="2"/>
        <w:spacing w:before="226" w:line="230" w:lineRule="auto"/>
        <w:ind w:left="594"/>
      </w:pPr>
      <w:r>
        <w:rPr>
          <w:rFonts w:ascii="Times New Roman" w:hAnsi="Times New Roman" w:eastAsia="Times New Roman" w:cs="Times New Roman"/>
          <w:spacing w:val="-5"/>
        </w:rPr>
        <w:t xml:space="preserve">22.  </w:t>
      </w:r>
      <w:r>
        <w:rPr>
          <w:spacing w:val="-5"/>
        </w:rPr>
        <w:t>其他说明材料。</w:t>
      </w:r>
    </w:p>
    <w:p w14:paraId="44F888D0">
      <w:pPr>
        <w:pStyle w:val="2"/>
        <w:spacing w:before="207" w:line="357" w:lineRule="auto"/>
        <w:ind w:left="35" w:right="24" w:firstLine="572"/>
      </w:pPr>
      <w:r>
        <w:rPr>
          <w:spacing w:val="-1"/>
        </w:rPr>
        <w:t>上述内容不得缺项，如有特殊原因，须附相关单位的说明。其</w:t>
      </w:r>
      <w:r>
        <w:rPr>
          <w:spacing w:val="12"/>
        </w:rPr>
        <w:t xml:space="preserve"> </w:t>
      </w:r>
      <w:r>
        <w:rPr>
          <w:spacing w:val="-7"/>
        </w:rPr>
        <w:t>中，</w:t>
      </w:r>
      <w:r>
        <w:rPr>
          <w:rFonts w:ascii="Times New Roman" w:hAnsi="Times New Roman" w:eastAsia="Times New Roman" w:cs="Times New Roman"/>
          <w:spacing w:val="-7"/>
        </w:rPr>
        <w:t>1-4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13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 xml:space="preserve">20 </w:t>
      </w:r>
      <w:r>
        <w:rPr>
          <w:spacing w:val="-7"/>
        </w:rPr>
        <w:t>项提供原件，其他提供复印件。</w:t>
      </w:r>
    </w:p>
    <w:p w14:paraId="4BA9CA8C">
      <w:pPr>
        <w:spacing w:line="217" w:lineRule="auto"/>
        <w:ind w:left="58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（二）国家优质工程奖（境外工程）</w:t>
      </w:r>
    </w:p>
    <w:p w14:paraId="3A1E0206">
      <w:pPr>
        <w:spacing w:line="217" w:lineRule="auto"/>
        <w:rPr>
          <w:rFonts w:ascii="楷体" w:hAnsi="楷体" w:eastAsia="楷体" w:cs="楷体"/>
          <w:sz w:val="30"/>
          <w:szCs w:val="30"/>
        </w:rPr>
        <w:sectPr>
          <w:footerReference r:id="rId26" w:type="default"/>
          <w:pgSz w:w="11907" w:h="16839"/>
          <w:pgMar w:top="1431" w:right="1587" w:bottom="1975" w:left="1600" w:header="0" w:footer="1639" w:gutter="0"/>
          <w:cols w:space="720" w:num="1"/>
        </w:sectPr>
      </w:pPr>
    </w:p>
    <w:p w14:paraId="3C51018A">
      <w:pPr>
        <w:spacing w:line="263" w:lineRule="auto"/>
        <w:rPr>
          <w:rFonts w:ascii="Arial"/>
          <w:sz w:val="21"/>
        </w:rPr>
      </w:pPr>
    </w:p>
    <w:p w14:paraId="2EAE5FAE">
      <w:pPr>
        <w:pStyle w:val="2"/>
        <w:spacing w:before="98" w:line="230" w:lineRule="auto"/>
        <w:ind w:left="629"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7"/>
        </w:rPr>
        <w:t>国家优质工程奖证实性材料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1-5 </w:t>
      </w:r>
      <w:r>
        <w:rPr>
          <w:spacing w:val="-7"/>
        </w:rPr>
        <w:t>项，内容相同；</w:t>
      </w:r>
    </w:p>
    <w:p w14:paraId="3CAE1180">
      <w:pPr>
        <w:pStyle w:val="2"/>
        <w:spacing w:before="204" w:line="311" w:lineRule="auto"/>
        <w:ind w:left="31" w:firstLine="568"/>
      </w:pPr>
      <w:r>
        <w:rPr>
          <w:rFonts w:ascii="Times New Roman" w:hAnsi="Times New Roman" w:eastAsia="Times New Roman" w:cs="Times New Roman"/>
          <w:spacing w:val="-2"/>
        </w:rPr>
        <w:t xml:space="preserve">2.  </w:t>
      </w:r>
      <w:r>
        <w:rPr>
          <w:spacing w:val="-2"/>
        </w:rPr>
        <w:t>工程立项文件，其中由国内投资（含对外援建工程）且执行</w:t>
      </w:r>
      <w:r>
        <w:rPr>
          <w:spacing w:val="8"/>
        </w:rPr>
        <w:t xml:space="preserve"> </w:t>
      </w:r>
      <w:r>
        <w:t>国内相关标准的，应提供政府批复文件，完全由国外业主</w:t>
      </w:r>
      <w:r>
        <w:rPr>
          <w:spacing w:val="-1"/>
        </w:rPr>
        <w:t>投资的项</w:t>
      </w:r>
      <w:r>
        <w:t xml:space="preserve"> </w:t>
      </w:r>
      <w:r>
        <w:rPr>
          <w:spacing w:val="-10"/>
        </w:rPr>
        <w:t>目，提供业主批复文件；</w:t>
      </w:r>
    </w:p>
    <w:p w14:paraId="630EC3C1">
      <w:pPr>
        <w:pStyle w:val="2"/>
        <w:spacing w:before="225" w:line="287" w:lineRule="auto"/>
        <w:ind w:left="3" w:right="6" w:firstLine="602"/>
      </w:pPr>
      <w:r>
        <w:rPr>
          <w:rFonts w:ascii="Times New Roman" w:hAnsi="Times New Roman" w:eastAsia="Times New Roman" w:cs="Times New Roman"/>
          <w:spacing w:val="-2"/>
        </w:rPr>
        <w:t xml:space="preserve">3.  </w:t>
      </w:r>
      <w:r>
        <w:rPr>
          <w:spacing w:val="-2"/>
        </w:rPr>
        <w:t>工程施工承包商务合同和技术协议，其中执行境外工程建设</w:t>
      </w:r>
      <w:r>
        <w:t xml:space="preserve"> </w:t>
      </w:r>
      <w:r>
        <w:rPr>
          <w:spacing w:val="-4"/>
        </w:rPr>
        <w:t>标准的项目须提供与国内标准比较的对标说明；</w:t>
      </w:r>
    </w:p>
    <w:p w14:paraId="39892ECF">
      <w:pPr>
        <w:pStyle w:val="2"/>
        <w:spacing w:before="227" w:line="230" w:lineRule="auto"/>
        <w:ind w:left="598"/>
      </w:pPr>
      <w:r>
        <w:rPr>
          <w:rFonts w:ascii="Times New Roman" w:hAnsi="Times New Roman" w:eastAsia="Times New Roman" w:cs="Times New Roman"/>
          <w:spacing w:val="-3"/>
        </w:rPr>
        <w:t xml:space="preserve">4.  </w:t>
      </w:r>
      <w:r>
        <w:rPr>
          <w:spacing w:val="-3"/>
        </w:rPr>
        <w:t>工程竣工验收资料，以及分部工程、单位工程验收报告；</w:t>
      </w:r>
    </w:p>
    <w:p w14:paraId="7258AC94">
      <w:pPr>
        <w:pStyle w:val="2"/>
        <w:spacing w:before="204" w:line="288" w:lineRule="auto"/>
        <w:ind w:left="31" w:right="3" w:firstLine="576"/>
      </w:pPr>
      <w:r>
        <w:rPr>
          <w:rFonts w:ascii="Times New Roman" w:hAnsi="Times New Roman" w:eastAsia="Times New Roman" w:cs="Times New Roman"/>
          <w:spacing w:val="-4"/>
        </w:rPr>
        <w:t>5.</w:t>
      </w:r>
      <w:r>
        <w:rPr>
          <w:rFonts w:ascii="Times New Roman" w:hAnsi="Times New Roman" w:eastAsia="Times New Roman" w:cs="Times New Roman"/>
          <w:spacing w:val="26"/>
        </w:rPr>
        <w:t xml:space="preserve">  </w:t>
      </w:r>
      <w:r>
        <w:rPr>
          <w:spacing w:val="-4"/>
        </w:rPr>
        <w:t>中方驻外使（领）馆经济商务参赞处对工程质量和使用情况</w:t>
      </w:r>
      <w:r>
        <w:t xml:space="preserve"> </w:t>
      </w:r>
      <w:r>
        <w:rPr>
          <w:spacing w:val="-17"/>
        </w:rPr>
        <w:t>的书面意见；</w:t>
      </w:r>
    </w:p>
    <w:p w14:paraId="46BCC38A">
      <w:pPr>
        <w:pStyle w:val="2"/>
        <w:spacing w:before="225" w:line="287" w:lineRule="auto"/>
        <w:ind w:left="11" w:right="6" w:firstLine="595"/>
      </w:pPr>
      <w:r>
        <w:rPr>
          <w:rFonts w:ascii="Times New Roman" w:hAnsi="Times New Roman" w:eastAsia="Times New Roman" w:cs="Times New Roman"/>
          <w:spacing w:val="-2"/>
        </w:rPr>
        <w:t xml:space="preserve">6.  </w:t>
      </w:r>
      <w:r>
        <w:rPr>
          <w:spacing w:val="-2"/>
        </w:rPr>
        <w:t>工程项目无安全质量事故证明，此证明由主申报单位上级行</w:t>
      </w:r>
      <w:r>
        <w:t xml:space="preserve"> </w:t>
      </w:r>
      <w:r>
        <w:rPr>
          <w:spacing w:val="-11"/>
        </w:rPr>
        <w:t>政主管部门出具；</w:t>
      </w:r>
    </w:p>
    <w:p w14:paraId="2403D29D">
      <w:pPr>
        <w:pStyle w:val="2"/>
        <w:spacing w:before="228" w:line="230" w:lineRule="auto"/>
        <w:ind w:left="605"/>
      </w:pPr>
      <w:r>
        <w:rPr>
          <w:rFonts w:ascii="Times New Roman" w:hAnsi="Times New Roman" w:eastAsia="Times New Roman" w:cs="Times New Roman"/>
          <w:spacing w:val="-5"/>
        </w:rPr>
        <w:t>7.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5"/>
        </w:rPr>
        <w:t>国家优质工程奖证实性材料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14-22 </w:t>
      </w:r>
      <w:r>
        <w:rPr>
          <w:spacing w:val="-5"/>
        </w:rPr>
        <w:t>项，内容相同。</w:t>
      </w:r>
    </w:p>
    <w:p w14:paraId="1808C620">
      <w:pPr>
        <w:pStyle w:val="2"/>
        <w:spacing w:before="207" w:line="346" w:lineRule="auto"/>
        <w:ind w:right="2" w:firstLine="625"/>
      </w:pPr>
      <w:r>
        <w:rPr>
          <w:spacing w:val="-3"/>
        </w:rPr>
        <w:t xml:space="preserve">除国家优质工程奖要求提供原件的材料外，上述 </w:t>
      </w:r>
      <w:r>
        <w:rPr>
          <w:rFonts w:ascii="Times New Roman" w:hAnsi="Times New Roman" w:eastAsia="Times New Roman" w:cs="Times New Roman"/>
          <w:spacing w:val="-3"/>
        </w:rPr>
        <w:t>5-6</w:t>
      </w:r>
      <w:r>
        <w:rPr>
          <w:rFonts w:ascii="Times New Roman" w:hAnsi="Times New Roman" w:eastAsia="Times New Roman" w:cs="Times New Roman"/>
          <w:spacing w:val="62"/>
        </w:rPr>
        <w:t xml:space="preserve"> </w:t>
      </w:r>
      <w:r>
        <w:rPr>
          <w:spacing w:val="-3"/>
        </w:rPr>
        <w:t>项也须提</w:t>
      </w:r>
      <w:r>
        <w:t xml:space="preserve"> </w:t>
      </w:r>
      <w:r>
        <w:rPr>
          <w:spacing w:val="-3"/>
        </w:rPr>
        <w:t>供原件。材料如含外文，须附对照翻译的中</w:t>
      </w:r>
      <w:r>
        <w:rPr>
          <w:spacing w:val="-4"/>
        </w:rPr>
        <w:t>文。</w:t>
      </w:r>
    </w:p>
    <w:p w14:paraId="2DE6B610">
      <w:pPr>
        <w:spacing w:before="34" w:line="220" w:lineRule="auto"/>
        <w:ind w:left="616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三、申报材料装订及提交要求</w:t>
      </w:r>
    </w:p>
    <w:p w14:paraId="24AA306C">
      <w:pPr>
        <w:pStyle w:val="2"/>
        <w:spacing w:before="222" w:line="309" w:lineRule="auto"/>
        <w:ind w:left="12" w:right="5" w:firstLine="581"/>
      </w:pPr>
      <w:r>
        <w:rPr>
          <w:spacing w:val="-2"/>
        </w:rPr>
        <w:t>（</w:t>
      </w:r>
      <w:r>
        <w:rPr>
          <w:spacing w:val="-72"/>
        </w:rPr>
        <w:t xml:space="preserve"> </w:t>
      </w:r>
      <w:r>
        <w:rPr>
          <w:spacing w:val="-2"/>
        </w:rPr>
        <w:t>一）工程简介、申报表、证实性材料、工程创新成果总结、</w:t>
      </w:r>
      <w:r>
        <w:t xml:space="preserve"> 工程创优汇报、工程实体质量亮点做法总结、工程质量策划、工程</w:t>
      </w:r>
      <w:r>
        <w:rPr>
          <w:spacing w:val="9"/>
        </w:rPr>
        <w:t xml:space="preserve"> </w:t>
      </w:r>
      <w:r>
        <w:rPr>
          <w:spacing w:val="-3"/>
        </w:rPr>
        <w:t>交付说明书，分别独立装订成册，封皮采用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250g </w:t>
      </w:r>
      <w:r>
        <w:rPr>
          <w:spacing w:val="-3"/>
        </w:rPr>
        <w:t>铜版纸。</w:t>
      </w:r>
    </w:p>
    <w:p w14:paraId="7F53A70B">
      <w:pPr>
        <w:pStyle w:val="2"/>
        <w:spacing w:before="237" w:line="216" w:lineRule="auto"/>
        <w:ind w:left="593"/>
      </w:pPr>
      <w:r>
        <w:rPr>
          <w:spacing w:val="-3"/>
        </w:rPr>
        <w:t>（二）证实性材料各项内容按上述顺序装订。</w:t>
      </w:r>
    </w:p>
    <w:p w14:paraId="70F46DE4">
      <w:pPr>
        <w:pStyle w:val="2"/>
        <w:spacing w:before="227" w:line="218" w:lineRule="auto"/>
        <w:ind w:left="593"/>
      </w:pPr>
      <w:r>
        <w:rPr>
          <w:spacing w:val="-7"/>
        </w:rPr>
        <w:t xml:space="preserve">（三）装订尺寸为 </w:t>
      </w:r>
      <w:r>
        <w:rPr>
          <w:rFonts w:ascii="Times New Roman" w:hAnsi="Times New Roman" w:eastAsia="Times New Roman" w:cs="Times New Roman"/>
          <w:spacing w:val="-7"/>
        </w:rPr>
        <w:t>A4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7"/>
        </w:rPr>
        <w:t>纸规格，平装、胶订。</w:t>
      </w:r>
    </w:p>
    <w:p w14:paraId="227C8D51">
      <w:pPr>
        <w:pStyle w:val="2"/>
        <w:spacing w:before="226" w:line="287" w:lineRule="auto"/>
        <w:ind w:left="6" w:right="2" w:firstLine="587"/>
      </w:pPr>
      <w:r>
        <w:rPr>
          <w:spacing w:val="-1"/>
        </w:rPr>
        <w:t xml:space="preserve">（四）申报材料电子版上传申报系统，书面版装入 </w:t>
      </w:r>
      <w:r>
        <w:rPr>
          <w:rFonts w:ascii="Times New Roman" w:hAnsi="Times New Roman" w:eastAsia="Times New Roman" w:cs="Times New Roman"/>
          <w:spacing w:val="-1"/>
        </w:rPr>
        <w:t>A4</w:t>
      </w:r>
      <w:r>
        <w:rPr>
          <w:rFonts w:ascii="Times New Roman" w:hAnsi="Times New Roman" w:eastAsia="Times New Roman" w:cs="Times New Roman"/>
          <w:spacing w:val="-2"/>
        </w:rPr>
        <w:t xml:space="preserve">  </w:t>
      </w:r>
      <w:r>
        <w:rPr>
          <w:spacing w:val="-2"/>
        </w:rPr>
        <w:t>规格硬</w:t>
      </w:r>
      <w:r>
        <w:t xml:space="preserve"> </w:t>
      </w:r>
      <w:r>
        <w:rPr>
          <w:spacing w:val="-3"/>
        </w:rPr>
        <w:t>质塑料文件盒，由各推荐单位收集汇总后统一报送。</w:t>
      </w:r>
    </w:p>
    <w:sectPr>
      <w:footerReference r:id="rId27" w:type="default"/>
      <w:pgSz w:w="11907" w:h="16839"/>
      <w:pgMar w:top="1431" w:right="1582" w:bottom="1975" w:left="1595" w:header="0" w:footer="16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0BEDE">
    <w:pPr>
      <w:spacing w:line="215" w:lineRule="auto"/>
      <w:ind w:left="75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B3FA1">
    <w:pPr>
      <w:spacing w:line="213" w:lineRule="auto"/>
      <w:ind w:left="3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0294">
    <w:pPr>
      <w:spacing w:line="215" w:lineRule="auto"/>
      <w:ind w:left="73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DE8CD">
    <w:pPr>
      <w:spacing w:line="215" w:lineRule="auto"/>
      <w:ind w:left="3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592BB">
    <w:pPr>
      <w:spacing w:line="213" w:lineRule="auto"/>
      <w:ind w:left="73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35F70">
    <w:pPr>
      <w:spacing w:line="215" w:lineRule="auto"/>
      <w:ind w:left="3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3A1B8">
    <w:pPr>
      <w:spacing w:line="213" w:lineRule="auto"/>
      <w:ind w:left="7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D76BA">
    <w:pPr>
      <w:spacing w:line="213" w:lineRule="auto"/>
      <w:ind w:left="3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20F19">
    <w:pPr>
      <w:spacing w:before="1" w:line="212" w:lineRule="auto"/>
      <w:ind w:left="73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E7927">
    <w:pPr>
      <w:spacing w:line="213" w:lineRule="auto"/>
      <w:ind w:left="3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51A15">
    <w:pPr>
      <w:spacing w:before="1" w:line="212" w:lineRule="auto"/>
      <w:ind w:left="73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CC5C4">
    <w:pPr>
      <w:spacing w:line="215" w:lineRule="auto"/>
      <w:ind w:left="2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5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C375C">
    <w:pPr>
      <w:spacing w:line="213" w:lineRule="auto"/>
      <w:ind w:left="3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74F54">
    <w:pPr>
      <w:spacing w:line="215" w:lineRule="auto"/>
      <w:ind w:left="73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40B22">
    <w:pPr>
      <w:spacing w:line="215" w:lineRule="auto"/>
      <w:ind w:left="2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82E03">
    <w:pPr>
      <w:spacing w:line="213" w:lineRule="auto"/>
      <w:ind w:left="73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E29E7">
    <w:pPr>
      <w:spacing w:line="213" w:lineRule="auto"/>
      <w:ind w:left="74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E5AC">
    <w:pPr>
      <w:spacing w:line="215" w:lineRule="auto"/>
      <w:ind w:left="3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A4DED">
    <w:pPr>
      <w:spacing w:line="213" w:lineRule="auto"/>
      <w:ind w:left="74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BE148">
    <w:pPr>
      <w:spacing w:line="213" w:lineRule="auto"/>
      <w:ind w:left="2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10020">
    <w:pPr>
      <w:spacing w:before="1" w:line="212" w:lineRule="auto"/>
      <w:ind w:left="74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0FFD7">
    <w:pPr>
      <w:spacing w:line="213" w:lineRule="auto"/>
      <w:ind w:left="2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9E0D">
    <w:pPr>
      <w:spacing w:before="1" w:line="212" w:lineRule="auto"/>
      <w:ind w:left="74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444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5188</Words>
  <Characters>5378</Characters>
  <TotalTime>0</TotalTime>
  <ScaleCrop>false</ScaleCrop>
  <LinksUpToDate>false</LinksUpToDate>
  <CharactersWithSpaces>6003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2024-07-08T16:01:00Z</dcterms:created>
  <dc:creator>User</dc:creator>
  <cp:lastModifiedBy>江西吴氏建设工程有限公司</cp:lastModifiedBy>
  <dcterms:modified xsi:type="dcterms:W3CDTF">2025-07-07T01:50:29Z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2025-07-07T09:50:07Z</vt:filetime>
  </property>
  <property fmtid="{D5CDD505-2E9C-101B-9397-08002B2CF9AE}" pid="4" name="KSOTemplateDocerSaveRecord">
    <vt:lpwstr>eyJoZGlkIjoiNzI5ZjIzZGVmMDhjNTkyNjUzNjJjZGY5N2M5OTQ5ZmMiLCJ1c2VySWQiOiIzNjA3MTYzMjgifQ==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F37E0A30A9D143CDA5B568E52EFC2E84_12</vt:lpwstr>
  </property>
</Properties>
</file>